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34" w:type="pct"/>
        <w:tblCellSpacing w:w="0" w:type="dxa"/>
        <w:tblInd w:w="-888" w:type="dxa"/>
        <w:tblBorders>
          <w:top w:val="single" w:sz="12" w:space="0" w:color="333333"/>
          <w:left w:val="single" w:sz="12" w:space="0" w:color="333333"/>
          <w:bottom w:val="single" w:sz="12" w:space="0" w:color="333333"/>
          <w:right w:val="single" w:sz="12" w:space="0" w:color="333333"/>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9650"/>
        <w:gridCol w:w="170"/>
        <w:gridCol w:w="170"/>
        <w:gridCol w:w="1209"/>
      </w:tblGrid>
      <w:tr w:rsidR="001C65CD" w:rsidRPr="008A39D9" w:rsidTr="008B5DCC">
        <w:trPr>
          <w:trHeight w:val="287"/>
          <w:tblCellSpacing w:w="0" w:type="dxa"/>
        </w:trPr>
        <w:tc>
          <w:tcPr>
            <w:tcW w:w="4308" w:type="pct"/>
            <w:shd w:val="clear" w:color="auto" w:fill="FFFFFF"/>
            <w:vAlign w:val="bottom"/>
            <w:hideMark/>
          </w:tcPr>
          <w:p w:rsidR="001C65CD" w:rsidRPr="008A39D9" w:rsidRDefault="001C65CD" w:rsidP="00990B31">
            <w:pPr>
              <w:pStyle w:val="AralkYok"/>
              <w:jc w:val="center"/>
              <w:rPr>
                <w:rFonts w:ascii="Times New Roman" w:hAnsi="Times New Roman" w:cs="Times New Roman"/>
                <w:sz w:val="24"/>
                <w:szCs w:val="24"/>
                <w:lang w:eastAsia="tr-TR"/>
              </w:rPr>
            </w:pPr>
            <w:r w:rsidRPr="008A39D9">
              <w:rPr>
                <w:rFonts w:ascii="Times New Roman" w:hAnsi="Times New Roman" w:cs="Times New Roman"/>
                <w:b/>
                <w:sz w:val="24"/>
                <w:szCs w:val="24"/>
                <w:lang w:eastAsia="tr-TR"/>
              </w:rPr>
              <w:t xml:space="preserve">İSLAHİYE </w:t>
            </w:r>
            <w:r w:rsidR="00393502">
              <w:rPr>
                <w:rFonts w:ascii="Times New Roman" w:hAnsi="Times New Roman" w:cs="Times New Roman"/>
                <w:b/>
                <w:sz w:val="24"/>
                <w:szCs w:val="24"/>
                <w:lang w:eastAsia="tr-TR"/>
              </w:rPr>
              <w:t>OR</w:t>
            </w:r>
            <w:r w:rsidR="00990B31">
              <w:rPr>
                <w:rFonts w:ascii="Times New Roman" w:hAnsi="Times New Roman" w:cs="Times New Roman"/>
                <w:b/>
                <w:sz w:val="24"/>
                <w:szCs w:val="24"/>
                <w:lang w:eastAsia="tr-TR"/>
              </w:rPr>
              <w:t>GANİZE SANAYİ BÖLGESİ</w:t>
            </w:r>
          </w:p>
        </w:tc>
        <w:tc>
          <w:tcPr>
            <w:tcW w:w="76" w:type="pct"/>
            <w:shd w:val="clear" w:color="auto" w:fill="FFFFFF"/>
            <w:vAlign w:val="bottom"/>
          </w:tcPr>
          <w:p w:rsidR="00A12189" w:rsidRPr="008A39D9" w:rsidRDefault="00A12189" w:rsidP="00A12189">
            <w:pPr>
              <w:spacing w:after="75" w:line="240" w:lineRule="auto"/>
              <w:jc w:val="center"/>
              <w:rPr>
                <w:rFonts w:ascii="Times New Roman" w:eastAsia="Times New Roman" w:hAnsi="Times New Roman" w:cs="Times New Roman"/>
                <w:color w:val="000000"/>
                <w:sz w:val="24"/>
                <w:szCs w:val="24"/>
                <w:lang w:eastAsia="tr-TR"/>
              </w:rPr>
            </w:pPr>
          </w:p>
        </w:tc>
        <w:tc>
          <w:tcPr>
            <w:tcW w:w="76" w:type="pct"/>
            <w:shd w:val="clear" w:color="auto" w:fill="FFFFFF"/>
            <w:vAlign w:val="bottom"/>
          </w:tcPr>
          <w:p w:rsidR="00A12189" w:rsidRPr="008A39D9" w:rsidRDefault="00A12189" w:rsidP="00A12189">
            <w:pPr>
              <w:spacing w:after="75" w:line="240" w:lineRule="auto"/>
              <w:jc w:val="center"/>
              <w:rPr>
                <w:rFonts w:ascii="Times New Roman" w:eastAsia="Times New Roman" w:hAnsi="Times New Roman" w:cs="Times New Roman"/>
                <w:color w:val="000000"/>
                <w:sz w:val="24"/>
                <w:szCs w:val="24"/>
                <w:lang w:eastAsia="tr-TR"/>
              </w:rPr>
            </w:pPr>
          </w:p>
        </w:tc>
        <w:tc>
          <w:tcPr>
            <w:tcW w:w="540" w:type="pct"/>
            <w:shd w:val="clear" w:color="auto" w:fill="FFFFFF"/>
            <w:vAlign w:val="bottom"/>
          </w:tcPr>
          <w:p w:rsidR="00A12189" w:rsidRPr="008A39D9" w:rsidRDefault="00A12189" w:rsidP="00A12189">
            <w:pPr>
              <w:spacing w:after="75" w:line="240" w:lineRule="auto"/>
              <w:rPr>
                <w:rFonts w:ascii="Times New Roman" w:eastAsia="Times New Roman" w:hAnsi="Times New Roman" w:cs="Times New Roman"/>
                <w:color w:val="000000"/>
                <w:sz w:val="24"/>
                <w:szCs w:val="24"/>
                <w:lang w:eastAsia="tr-TR"/>
              </w:rPr>
            </w:pPr>
          </w:p>
        </w:tc>
      </w:tr>
    </w:tbl>
    <w:p w:rsidR="00A12189" w:rsidRPr="008A39D9" w:rsidRDefault="00A12189" w:rsidP="00A12189">
      <w:pPr>
        <w:spacing w:after="0" w:line="240" w:lineRule="auto"/>
        <w:rPr>
          <w:rFonts w:ascii="Times New Roman" w:eastAsia="Times New Roman" w:hAnsi="Times New Roman" w:cs="Times New Roman"/>
          <w:vanish/>
          <w:sz w:val="24"/>
          <w:szCs w:val="24"/>
          <w:lang w:eastAsia="tr-TR"/>
        </w:rPr>
      </w:pPr>
    </w:p>
    <w:tbl>
      <w:tblPr>
        <w:tblW w:w="6016" w:type="pct"/>
        <w:tblCellSpacing w:w="0" w:type="dxa"/>
        <w:tblInd w:w="-933" w:type="dxa"/>
        <w:tblBorders>
          <w:top w:val="single" w:sz="6" w:space="0" w:color="888888"/>
          <w:left w:val="single" w:sz="6" w:space="0" w:color="888888"/>
          <w:bottom w:val="single" w:sz="6" w:space="0" w:color="888888"/>
          <w:right w:val="single" w:sz="6" w:space="0" w:color="888888"/>
        </w:tblBorders>
        <w:shd w:val="clear" w:color="auto" w:fill="FFFFFF"/>
        <w:tblCellMar>
          <w:top w:w="45" w:type="dxa"/>
          <w:left w:w="45" w:type="dxa"/>
          <w:bottom w:w="45" w:type="dxa"/>
          <w:right w:w="45" w:type="dxa"/>
        </w:tblCellMar>
        <w:tblLook w:val="04A0" w:firstRow="1" w:lastRow="0" w:firstColumn="1" w:lastColumn="0" w:noHBand="0" w:noVBand="1"/>
      </w:tblPr>
      <w:tblGrid>
        <w:gridCol w:w="3408"/>
        <w:gridCol w:w="7649"/>
      </w:tblGrid>
      <w:tr w:rsidR="00A12189" w:rsidRPr="008A39D9" w:rsidTr="00AB7E75">
        <w:trPr>
          <w:trHeight w:val="15"/>
          <w:tblCellSpacing w:w="0" w:type="dxa"/>
        </w:trPr>
        <w:tc>
          <w:tcPr>
            <w:tcW w:w="1541" w:type="pct"/>
            <w:shd w:val="clear" w:color="auto" w:fill="FFFFFF"/>
            <w:vAlign w:val="center"/>
            <w:hideMark/>
          </w:tcPr>
          <w:p w:rsidR="00A12189" w:rsidRPr="008A39D9" w:rsidRDefault="00A12189" w:rsidP="00A12189">
            <w:pPr>
              <w:spacing w:after="300" w:line="240" w:lineRule="auto"/>
              <w:rPr>
                <w:rFonts w:ascii="Times New Roman" w:eastAsia="Times New Roman" w:hAnsi="Times New Roman" w:cs="Times New Roman"/>
                <w:color w:val="000000"/>
                <w:sz w:val="24"/>
                <w:szCs w:val="24"/>
                <w:lang w:eastAsia="tr-TR"/>
              </w:rPr>
            </w:pPr>
          </w:p>
        </w:tc>
        <w:tc>
          <w:tcPr>
            <w:tcW w:w="3459" w:type="pct"/>
            <w:shd w:val="clear" w:color="auto" w:fill="FFFFFF"/>
            <w:vAlign w:val="center"/>
            <w:hideMark/>
          </w:tcPr>
          <w:p w:rsidR="00A12189" w:rsidRPr="008A39D9" w:rsidRDefault="00A12189" w:rsidP="00A12189">
            <w:pPr>
              <w:spacing w:after="300" w:line="240" w:lineRule="auto"/>
              <w:rPr>
                <w:rFonts w:ascii="Times New Roman" w:eastAsia="Times New Roman" w:hAnsi="Times New Roman" w:cs="Times New Roman"/>
                <w:color w:val="000000"/>
                <w:sz w:val="24"/>
                <w:szCs w:val="24"/>
                <w:lang w:eastAsia="tr-TR"/>
              </w:rPr>
            </w:pPr>
          </w:p>
        </w:tc>
      </w:tr>
      <w:tr w:rsidR="00A12189" w:rsidRPr="008A39D9" w:rsidTr="00AB7E75">
        <w:trPr>
          <w:tblCellSpacing w:w="0" w:type="dxa"/>
        </w:trPr>
        <w:tc>
          <w:tcPr>
            <w:tcW w:w="1541" w:type="pct"/>
            <w:shd w:val="clear" w:color="auto" w:fill="FFFFFF"/>
            <w:vAlign w:val="center"/>
            <w:hideMark/>
          </w:tcPr>
          <w:p w:rsidR="00A12189" w:rsidRPr="00683EF6" w:rsidRDefault="001C65CD"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İli</w:t>
            </w:r>
          </w:p>
        </w:tc>
        <w:tc>
          <w:tcPr>
            <w:tcW w:w="3459" w:type="pct"/>
            <w:shd w:val="clear" w:color="auto" w:fill="FFFFFF"/>
            <w:vAlign w:val="center"/>
            <w:hideMark/>
          </w:tcPr>
          <w:p w:rsidR="00A12189" w:rsidRPr="00683EF6" w:rsidRDefault="001C65CD" w:rsidP="00683EF6">
            <w:pPr>
              <w:pStyle w:val="AralkYok"/>
              <w:rPr>
                <w:rFonts w:ascii="Times New Roman" w:hAnsi="Times New Roman" w:cs="Times New Roman"/>
                <w:b/>
                <w:sz w:val="24"/>
                <w:szCs w:val="24"/>
                <w:lang w:eastAsia="tr-TR"/>
              </w:rPr>
            </w:pPr>
            <w:r w:rsidRPr="00683EF6">
              <w:rPr>
                <w:rFonts w:ascii="Times New Roman" w:hAnsi="Times New Roman" w:cs="Times New Roman"/>
                <w:b/>
                <w:sz w:val="24"/>
                <w:szCs w:val="24"/>
                <w:lang w:eastAsia="tr-TR"/>
              </w:rPr>
              <w:t>Gaziantep</w:t>
            </w:r>
          </w:p>
        </w:tc>
      </w:tr>
      <w:tr w:rsidR="00A12189" w:rsidRPr="008A39D9" w:rsidTr="00AB7E75">
        <w:trPr>
          <w:tblCellSpacing w:w="0" w:type="dxa"/>
        </w:trPr>
        <w:tc>
          <w:tcPr>
            <w:tcW w:w="1541" w:type="pct"/>
            <w:shd w:val="clear" w:color="auto" w:fill="FFFFFF"/>
            <w:vAlign w:val="center"/>
            <w:hideMark/>
          </w:tcPr>
          <w:p w:rsidR="00A12189" w:rsidRPr="00683EF6" w:rsidRDefault="001C65CD"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İlçesi</w:t>
            </w:r>
          </w:p>
        </w:tc>
        <w:tc>
          <w:tcPr>
            <w:tcW w:w="3459" w:type="pct"/>
            <w:shd w:val="clear" w:color="auto" w:fill="FFFFFF"/>
            <w:vAlign w:val="center"/>
            <w:hideMark/>
          </w:tcPr>
          <w:p w:rsidR="00A12189" w:rsidRPr="00683EF6" w:rsidRDefault="001C65CD" w:rsidP="00683EF6">
            <w:pPr>
              <w:pStyle w:val="AralkYok"/>
              <w:rPr>
                <w:rFonts w:ascii="Times New Roman" w:hAnsi="Times New Roman" w:cs="Times New Roman"/>
                <w:sz w:val="24"/>
                <w:szCs w:val="24"/>
                <w:lang w:eastAsia="tr-TR"/>
              </w:rPr>
            </w:pPr>
            <w:r w:rsidRPr="00683EF6">
              <w:rPr>
                <w:rFonts w:ascii="Times New Roman" w:hAnsi="Times New Roman" w:cs="Times New Roman"/>
                <w:b/>
                <w:bCs/>
                <w:sz w:val="24"/>
                <w:szCs w:val="24"/>
                <w:lang w:eastAsia="tr-TR"/>
              </w:rPr>
              <w:t>İslahiye</w:t>
            </w:r>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Kurum</w:t>
            </w:r>
          </w:p>
        </w:tc>
        <w:tc>
          <w:tcPr>
            <w:tcW w:w="3459" w:type="pct"/>
            <w:shd w:val="clear" w:color="auto" w:fill="FFFFFF"/>
            <w:vAlign w:val="center"/>
            <w:hideMark/>
          </w:tcPr>
          <w:p w:rsidR="00A12189" w:rsidRPr="00683EF6" w:rsidRDefault="001C65CD" w:rsidP="00990B31">
            <w:pPr>
              <w:pStyle w:val="AralkYok"/>
              <w:rPr>
                <w:rFonts w:ascii="Times New Roman" w:hAnsi="Times New Roman" w:cs="Times New Roman"/>
                <w:sz w:val="24"/>
                <w:szCs w:val="24"/>
                <w:lang w:eastAsia="tr-TR"/>
              </w:rPr>
            </w:pPr>
            <w:r w:rsidRPr="00683EF6">
              <w:rPr>
                <w:rFonts w:ascii="Times New Roman" w:hAnsi="Times New Roman" w:cs="Times New Roman"/>
                <w:b/>
                <w:bCs/>
                <w:sz w:val="24"/>
                <w:szCs w:val="24"/>
                <w:lang w:eastAsia="tr-TR"/>
              </w:rPr>
              <w:t xml:space="preserve">İslahiye </w:t>
            </w:r>
            <w:r w:rsidR="00393502" w:rsidRPr="00683EF6">
              <w:rPr>
                <w:rFonts w:ascii="Times New Roman" w:hAnsi="Times New Roman" w:cs="Times New Roman"/>
                <w:b/>
                <w:bCs/>
                <w:sz w:val="24"/>
                <w:szCs w:val="24"/>
                <w:lang w:eastAsia="tr-TR"/>
              </w:rPr>
              <w:t xml:space="preserve">Organize Sanayi Bölgesi </w:t>
            </w:r>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İşin Adı/Konusu/Cinsi</w:t>
            </w:r>
          </w:p>
        </w:tc>
        <w:tc>
          <w:tcPr>
            <w:tcW w:w="3459" w:type="pct"/>
            <w:shd w:val="clear" w:color="auto" w:fill="FFFFFF"/>
            <w:vAlign w:val="center"/>
            <w:hideMark/>
          </w:tcPr>
          <w:p w:rsidR="00A12189" w:rsidRPr="00683EF6" w:rsidRDefault="00AF74D2" w:rsidP="00990B31">
            <w:pPr>
              <w:pStyle w:val="AralkYok"/>
              <w:rPr>
                <w:rFonts w:ascii="Times New Roman" w:hAnsi="Times New Roman" w:cs="Times New Roman"/>
                <w:b/>
                <w:sz w:val="24"/>
                <w:szCs w:val="24"/>
                <w:lang w:eastAsia="tr-TR"/>
              </w:rPr>
            </w:pPr>
            <w:r w:rsidRPr="00683EF6">
              <w:rPr>
                <w:rFonts w:ascii="Times New Roman" w:hAnsi="Times New Roman" w:cs="Times New Roman"/>
                <w:b/>
                <w:sz w:val="24"/>
                <w:szCs w:val="24"/>
              </w:rPr>
              <w:t xml:space="preserve">İslahiye Organize Sanayi Bölgesi </w:t>
            </w:r>
            <w:r w:rsidR="00990B31">
              <w:rPr>
                <w:rFonts w:ascii="Times New Roman" w:hAnsi="Times New Roman" w:cs="Times New Roman"/>
                <w:b/>
                <w:sz w:val="24"/>
                <w:szCs w:val="24"/>
              </w:rPr>
              <w:t>YG-AG Elektrik Uygulama Projesi Yapım İşi</w:t>
            </w:r>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İhale Tarihi</w:t>
            </w:r>
          </w:p>
        </w:tc>
        <w:tc>
          <w:tcPr>
            <w:tcW w:w="3459" w:type="pct"/>
            <w:shd w:val="clear" w:color="auto" w:fill="FFFFFF"/>
            <w:vAlign w:val="center"/>
            <w:hideMark/>
          </w:tcPr>
          <w:p w:rsidR="00A12189" w:rsidRPr="00683EF6" w:rsidRDefault="0045475A" w:rsidP="0045475A">
            <w:pPr>
              <w:pStyle w:val="AralkYok"/>
              <w:rPr>
                <w:rFonts w:ascii="Times New Roman" w:hAnsi="Times New Roman" w:cs="Times New Roman"/>
                <w:sz w:val="24"/>
                <w:szCs w:val="24"/>
                <w:lang w:eastAsia="tr-TR"/>
              </w:rPr>
            </w:pPr>
            <w:r>
              <w:rPr>
                <w:rFonts w:ascii="Times New Roman" w:hAnsi="Times New Roman" w:cs="Times New Roman"/>
                <w:b/>
                <w:bCs/>
                <w:sz w:val="24"/>
                <w:szCs w:val="24"/>
                <w:lang w:eastAsia="tr-TR"/>
              </w:rPr>
              <w:t>31</w:t>
            </w:r>
            <w:r w:rsidR="00990B31">
              <w:rPr>
                <w:rFonts w:ascii="Times New Roman" w:hAnsi="Times New Roman" w:cs="Times New Roman"/>
                <w:b/>
                <w:bCs/>
                <w:sz w:val="24"/>
                <w:szCs w:val="24"/>
                <w:lang w:eastAsia="tr-TR"/>
              </w:rPr>
              <w:t>.10.2017-Saat:</w:t>
            </w:r>
            <w:proofErr w:type="gramStart"/>
            <w:r w:rsidR="00990B31">
              <w:rPr>
                <w:rFonts w:ascii="Times New Roman" w:hAnsi="Times New Roman" w:cs="Times New Roman"/>
                <w:b/>
                <w:bCs/>
                <w:sz w:val="24"/>
                <w:szCs w:val="24"/>
                <w:lang w:eastAsia="tr-TR"/>
              </w:rPr>
              <w:t>1</w:t>
            </w:r>
            <w:r>
              <w:rPr>
                <w:rFonts w:ascii="Times New Roman" w:hAnsi="Times New Roman" w:cs="Times New Roman"/>
                <w:b/>
                <w:bCs/>
                <w:sz w:val="24"/>
                <w:szCs w:val="24"/>
                <w:lang w:eastAsia="tr-TR"/>
              </w:rPr>
              <w:t>5</w:t>
            </w:r>
            <w:r w:rsidR="00990B31">
              <w:rPr>
                <w:rFonts w:ascii="Times New Roman" w:hAnsi="Times New Roman" w:cs="Times New Roman"/>
                <w:b/>
                <w:bCs/>
                <w:sz w:val="24"/>
                <w:szCs w:val="24"/>
                <w:lang w:eastAsia="tr-TR"/>
              </w:rPr>
              <w:t>:00</w:t>
            </w:r>
            <w:proofErr w:type="gramEnd"/>
          </w:p>
        </w:tc>
      </w:tr>
      <w:tr w:rsidR="00A12189" w:rsidRPr="008A39D9" w:rsidTr="00AB7E75">
        <w:trPr>
          <w:tblCellSpacing w:w="0" w:type="dxa"/>
        </w:trPr>
        <w:tc>
          <w:tcPr>
            <w:tcW w:w="1541" w:type="pct"/>
            <w:shd w:val="clear" w:color="auto" w:fill="FFFFFF"/>
            <w:vAlign w:val="center"/>
            <w:hideMark/>
          </w:tcPr>
          <w:p w:rsidR="00A12189" w:rsidRPr="00683EF6" w:rsidRDefault="00A12189" w:rsidP="00683EF6">
            <w:pPr>
              <w:pStyle w:val="AralkYok"/>
              <w:rPr>
                <w:rFonts w:ascii="Times New Roman" w:hAnsi="Times New Roman" w:cs="Times New Roman"/>
                <w:sz w:val="24"/>
                <w:szCs w:val="24"/>
                <w:lang w:eastAsia="tr-TR"/>
              </w:rPr>
            </w:pPr>
            <w:r w:rsidRPr="00683EF6">
              <w:rPr>
                <w:rFonts w:ascii="Times New Roman" w:hAnsi="Times New Roman" w:cs="Times New Roman"/>
                <w:sz w:val="24"/>
                <w:szCs w:val="24"/>
                <w:lang w:eastAsia="tr-TR"/>
              </w:rPr>
              <w:t>İhale Usulü</w:t>
            </w:r>
          </w:p>
        </w:tc>
        <w:tc>
          <w:tcPr>
            <w:tcW w:w="3459" w:type="pct"/>
            <w:shd w:val="clear" w:color="auto" w:fill="FFFFFF"/>
            <w:vAlign w:val="center"/>
            <w:hideMark/>
          </w:tcPr>
          <w:p w:rsidR="00A12189" w:rsidRPr="00683EF6" w:rsidRDefault="0049556E" w:rsidP="00683EF6">
            <w:pPr>
              <w:pStyle w:val="AralkYok"/>
              <w:rPr>
                <w:rFonts w:ascii="Times New Roman" w:hAnsi="Times New Roman" w:cs="Times New Roman"/>
                <w:sz w:val="24"/>
                <w:szCs w:val="24"/>
                <w:lang w:eastAsia="tr-TR"/>
              </w:rPr>
            </w:pPr>
            <w:r w:rsidRPr="00683EF6">
              <w:rPr>
                <w:rFonts w:ascii="Times New Roman" w:hAnsi="Times New Roman" w:cs="Times New Roman"/>
                <w:b/>
                <w:bCs/>
                <w:sz w:val="24"/>
                <w:szCs w:val="24"/>
                <w:lang w:eastAsia="tr-TR"/>
              </w:rPr>
              <w:t>Organize Sanayi Bölgeleri Uygulama Yönet</w:t>
            </w:r>
            <w:r w:rsidR="009C29CB" w:rsidRPr="00683EF6">
              <w:rPr>
                <w:rFonts w:ascii="Times New Roman" w:hAnsi="Times New Roman" w:cs="Times New Roman"/>
                <w:b/>
                <w:bCs/>
                <w:sz w:val="24"/>
                <w:szCs w:val="24"/>
                <w:lang w:eastAsia="tr-TR"/>
              </w:rPr>
              <w:t xml:space="preserve">meliğinin </w:t>
            </w:r>
            <w:proofErr w:type="spellStart"/>
            <w:r w:rsidR="009C29CB" w:rsidRPr="00683EF6">
              <w:rPr>
                <w:rFonts w:ascii="Times New Roman" w:hAnsi="Times New Roman" w:cs="Times New Roman"/>
                <w:b/>
                <w:bCs/>
                <w:sz w:val="24"/>
                <w:szCs w:val="24"/>
                <w:lang w:eastAsia="tr-TR"/>
              </w:rPr>
              <w:t>Onbirinci</w:t>
            </w:r>
            <w:proofErr w:type="spellEnd"/>
            <w:r w:rsidR="009C29CB" w:rsidRPr="00683EF6">
              <w:rPr>
                <w:rFonts w:ascii="Times New Roman" w:hAnsi="Times New Roman" w:cs="Times New Roman"/>
                <w:b/>
                <w:bCs/>
                <w:sz w:val="24"/>
                <w:szCs w:val="24"/>
                <w:lang w:eastAsia="tr-TR"/>
              </w:rPr>
              <w:t xml:space="preserve"> Bölümün 130. Maddesi (1) bendine göre </w:t>
            </w:r>
          </w:p>
        </w:tc>
      </w:tr>
      <w:tr w:rsidR="00A12189" w:rsidRPr="008A39D9" w:rsidTr="00AB7E75">
        <w:trPr>
          <w:tblCellSpacing w:w="0" w:type="dxa"/>
        </w:trPr>
        <w:tc>
          <w:tcPr>
            <w:tcW w:w="1541"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c>
          <w:tcPr>
            <w:tcW w:w="3459"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r>
      <w:tr w:rsidR="00A12189" w:rsidRPr="008A39D9" w:rsidTr="00AB7E75">
        <w:trPr>
          <w:trHeight w:val="30"/>
          <w:tblCellSpacing w:w="0" w:type="dxa"/>
        </w:trPr>
        <w:tc>
          <w:tcPr>
            <w:tcW w:w="1541"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c>
          <w:tcPr>
            <w:tcW w:w="3459" w:type="pct"/>
            <w:shd w:val="clear" w:color="auto" w:fill="FFFFFF"/>
            <w:vAlign w:val="center"/>
          </w:tcPr>
          <w:p w:rsidR="00A12189" w:rsidRPr="00683EF6" w:rsidRDefault="00A12189" w:rsidP="00683EF6">
            <w:pPr>
              <w:pStyle w:val="AralkYok"/>
              <w:rPr>
                <w:rFonts w:ascii="Times New Roman" w:hAnsi="Times New Roman" w:cs="Times New Roman"/>
                <w:sz w:val="24"/>
                <w:szCs w:val="24"/>
              </w:rPr>
            </w:pPr>
          </w:p>
        </w:tc>
      </w:tr>
      <w:tr w:rsidR="00A12189" w:rsidRPr="008A39D9" w:rsidTr="00AB7E75">
        <w:trPr>
          <w:tblCellSpacing w:w="0" w:type="dxa"/>
        </w:trPr>
        <w:tc>
          <w:tcPr>
            <w:tcW w:w="5000" w:type="pct"/>
            <w:gridSpan w:val="2"/>
            <w:shd w:val="clear" w:color="auto" w:fill="FFFFFF"/>
            <w:vAlign w:val="center"/>
          </w:tcPr>
          <w:p w:rsidR="00A12189" w:rsidRPr="00683EF6" w:rsidRDefault="00A12189" w:rsidP="00683EF6">
            <w:pPr>
              <w:pStyle w:val="AralkYok"/>
              <w:rPr>
                <w:rFonts w:ascii="Times New Roman" w:eastAsia="Times New Roman" w:hAnsi="Times New Roman" w:cs="Times New Roman"/>
                <w:color w:val="000000"/>
                <w:sz w:val="24"/>
                <w:szCs w:val="24"/>
                <w:lang w:eastAsia="tr-TR"/>
              </w:rPr>
            </w:pPr>
          </w:p>
        </w:tc>
      </w:tr>
      <w:tr w:rsidR="00A12189" w:rsidRPr="008A39D9" w:rsidTr="00AB7E75">
        <w:trPr>
          <w:tblCellSpacing w:w="0" w:type="dxa"/>
        </w:trPr>
        <w:tc>
          <w:tcPr>
            <w:tcW w:w="5000" w:type="pct"/>
            <w:gridSpan w:val="2"/>
            <w:shd w:val="clear" w:color="auto" w:fill="FFFFFF"/>
            <w:vAlign w:val="center"/>
            <w:hideMark/>
          </w:tcPr>
          <w:p w:rsidR="009C29CB" w:rsidRPr="00683EF6" w:rsidRDefault="009C29CB" w:rsidP="00683EF6">
            <w:pPr>
              <w:pStyle w:val="AralkYok"/>
              <w:rPr>
                <w:rFonts w:ascii="Times New Roman" w:hAnsi="Times New Roman" w:cs="Times New Roman"/>
                <w:sz w:val="24"/>
                <w:szCs w:val="24"/>
                <w:u w:val="single"/>
              </w:rPr>
            </w:pPr>
            <w:r w:rsidRPr="00683EF6">
              <w:rPr>
                <w:rFonts w:ascii="Times New Roman" w:hAnsi="Times New Roman" w:cs="Times New Roman"/>
                <w:sz w:val="24"/>
                <w:szCs w:val="24"/>
              </w:rPr>
              <w:t xml:space="preserve">İslahiye Organize Sanayi Bölgesi </w:t>
            </w:r>
            <w:r w:rsidR="00990B31" w:rsidRPr="00990B31">
              <w:rPr>
                <w:rFonts w:ascii="Times New Roman" w:hAnsi="Times New Roman" w:cs="Times New Roman"/>
                <w:bCs/>
                <w:sz w:val="24"/>
                <w:szCs w:val="24"/>
              </w:rPr>
              <w:t>YG-AG Elektrik Uygulama Projesi Yapım İşi</w:t>
            </w:r>
            <w:r w:rsidR="00990B31" w:rsidRPr="00683EF6">
              <w:rPr>
                <w:rFonts w:ascii="Times New Roman" w:hAnsi="Times New Roman" w:cs="Times New Roman"/>
                <w:bCs/>
                <w:sz w:val="24"/>
                <w:szCs w:val="24"/>
              </w:rPr>
              <w:t xml:space="preserve"> </w:t>
            </w:r>
            <w:r w:rsidRPr="00683EF6">
              <w:rPr>
                <w:rFonts w:ascii="Times New Roman" w:hAnsi="Times New Roman" w:cs="Times New Roman"/>
                <w:bCs/>
                <w:sz w:val="24"/>
                <w:szCs w:val="24"/>
              </w:rPr>
              <w:t xml:space="preserve">Organize Sanayi Bölgeleri Uygulama Yönetmeliğinin </w:t>
            </w:r>
            <w:proofErr w:type="spellStart"/>
            <w:r w:rsidRPr="00683EF6">
              <w:rPr>
                <w:rFonts w:ascii="Times New Roman" w:hAnsi="Times New Roman" w:cs="Times New Roman"/>
                <w:bCs/>
                <w:sz w:val="24"/>
                <w:szCs w:val="24"/>
              </w:rPr>
              <w:t>Onbirinci</w:t>
            </w:r>
            <w:proofErr w:type="spellEnd"/>
            <w:r w:rsidRPr="00683EF6">
              <w:rPr>
                <w:rFonts w:ascii="Times New Roman" w:hAnsi="Times New Roman" w:cs="Times New Roman"/>
                <w:bCs/>
                <w:sz w:val="24"/>
                <w:szCs w:val="24"/>
              </w:rPr>
              <w:t xml:space="preserve"> Bölümün 130. Maddesi (1) bendine göre</w:t>
            </w:r>
            <w:r w:rsidR="001C65CD" w:rsidRPr="00683EF6">
              <w:rPr>
                <w:rFonts w:ascii="Times New Roman" w:hAnsi="Times New Roman" w:cs="Times New Roman"/>
                <w:b/>
                <w:bCs/>
                <w:sz w:val="24"/>
                <w:szCs w:val="24"/>
              </w:rPr>
              <w:t xml:space="preserve"> </w:t>
            </w:r>
            <w:r w:rsidR="00A12189" w:rsidRPr="00683EF6">
              <w:rPr>
                <w:rFonts w:ascii="Times New Roman" w:hAnsi="Times New Roman" w:cs="Times New Roman"/>
                <w:sz w:val="24"/>
                <w:szCs w:val="24"/>
              </w:rPr>
              <w:t>ile ihale edilecektir. İhaleye ilişkin ayrıntılı bilgiler aşağıda yer almaktadır.</w:t>
            </w:r>
            <w:r w:rsidR="00A12189" w:rsidRPr="00683EF6">
              <w:rPr>
                <w:rFonts w:ascii="Times New Roman" w:hAnsi="Times New Roman" w:cs="Times New Roman"/>
                <w:sz w:val="24"/>
                <w:szCs w:val="24"/>
              </w:rPr>
              <w:br/>
            </w:r>
            <w:r w:rsidRPr="00683EF6">
              <w:rPr>
                <w:rFonts w:ascii="Times New Roman" w:hAnsi="Times New Roman" w:cs="Times New Roman"/>
                <w:sz w:val="24"/>
                <w:szCs w:val="24"/>
                <w:u w:val="single"/>
              </w:rPr>
              <w:t>İHALENİN KONUSU VE TEKLİF VERMEYE İLİŞKİN HUSUSLAR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t xml:space="preserve"> </w:t>
            </w:r>
            <w:r w:rsidRPr="00683EF6">
              <w:rPr>
                <w:rFonts w:ascii="Times New Roman" w:hAnsi="Times New Roman" w:cs="Times New Roman"/>
                <w:sz w:val="24"/>
                <w:szCs w:val="24"/>
              </w:rPr>
              <w:tab/>
            </w:r>
            <w:r w:rsidRPr="00683EF6">
              <w:rPr>
                <w:rFonts w:ascii="Times New Roman" w:hAnsi="Times New Roman" w:cs="Times New Roman"/>
                <w:sz w:val="24"/>
                <w:szCs w:val="24"/>
              </w:rPr>
              <w:tab/>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Madde 1- İş Sahibi İdareye İlişkin Bilgiler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1.1- </w:t>
            </w:r>
            <w:r w:rsidRPr="00683EF6">
              <w:rPr>
                <w:rFonts w:ascii="Times New Roman" w:hAnsi="Times New Roman" w:cs="Times New Roman"/>
                <w:sz w:val="24"/>
                <w:szCs w:val="24"/>
              </w:rPr>
              <w:t xml:space="preserve">İş sahibi </w:t>
            </w:r>
            <w:proofErr w:type="gramStart"/>
            <w:r w:rsidRPr="00683EF6">
              <w:rPr>
                <w:rFonts w:ascii="Times New Roman" w:hAnsi="Times New Roman" w:cs="Times New Roman"/>
                <w:sz w:val="24"/>
                <w:szCs w:val="24"/>
              </w:rPr>
              <w:t>İdarenin ;</w:t>
            </w:r>
            <w:proofErr w:type="gramEnd"/>
            <w:r w:rsidRPr="00683EF6">
              <w:rPr>
                <w:rFonts w:ascii="Times New Roman" w:hAnsi="Times New Roman" w:cs="Times New Roman"/>
                <w:b/>
                <w:sz w:val="24"/>
                <w:szCs w:val="24"/>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Adı</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İslahiye Organize Sanayi Bölgesi Başkanlığı</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Adresi</w:t>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:Çamlıca Mah. İstasyon Cad. İslahiye Ticaret Odası Hizmet Binası 27800 İslahiye/GAZİANTEP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Tel. No</w:t>
            </w:r>
            <w:r w:rsidRPr="00683EF6">
              <w:rPr>
                <w:rFonts w:ascii="Times New Roman" w:hAnsi="Times New Roman" w:cs="Times New Roman"/>
                <w:sz w:val="24"/>
                <w:szCs w:val="24"/>
              </w:rPr>
              <w:tab/>
            </w:r>
            <w:r w:rsidRPr="00683EF6">
              <w:rPr>
                <w:rFonts w:ascii="Times New Roman" w:hAnsi="Times New Roman" w:cs="Times New Roman"/>
                <w:sz w:val="24"/>
                <w:szCs w:val="24"/>
              </w:rPr>
              <w:tab/>
              <w:t>: 0 342 862 46 25</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d)</w:t>
            </w:r>
            <w:r w:rsidRPr="00683EF6">
              <w:rPr>
                <w:rFonts w:ascii="Times New Roman" w:hAnsi="Times New Roman" w:cs="Times New Roman"/>
                <w:sz w:val="24"/>
                <w:szCs w:val="24"/>
              </w:rPr>
              <w:t xml:space="preserve"> Faks No</w:t>
            </w:r>
            <w:r w:rsidRPr="00683EF6">
              <w:rPr>
                <w:rFonts w:ascii="Times New Roman" w:hAnsi="Times New Roman" w:cs="Times New Roman"/>
                <w:sz w:val="24"/>
                <w:szCs w:val="24"/>
              </w:rPr>
              <w:tab/>
            </w:r>
            <w:r w:rsidRPr="00683EF6">
              <w:rPr>
                <w:rFonts w:ascii="Times New Roman" w:hAnsi="Times New Roman" w:cs="Times New Roman"/>
                <w:sz w:val="24"/>
                <w:szCs w:val="24"/>
              </w:rPr>
              <w:tab/>
              <w:t>: 0 342 863 14 65</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E- Posta Adresi</w:t>
            </w:r>
            <w:r w:rsidRPr="00683EF6">
              <w:rPr>
                <w:rFonts w:ascii="Times New Roman" w:hAnsi="Times New Roman" w:cs="Times New Roman"/>
                <w:sz w:val="24"/>
                <w:szCs w:val="24"/>
              </w:rPr>
              <w:tab/>
              <w:t>: islahiyeosb@outlook.com.tr</w:t>
            </w:r>
          </w:p>
          <w:p w:rsidR="00981B85"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f)</w:t>
            </w:r>
            <w:r w:rsidRPr="00683EF6">
              <w:rPr>
                <w:rFonts w:ascii="Times New Roman" w:hAnsi="Times New Roman" w:cs="Times New Roman"/>
                <w:sz w:val="24"/>
                <w:szCs w:val="24"/>
              </w:rPr>
              <w:t xml:space="preserve"> İlgili personelinin adı, soyadı / unvanı</w:t>
            </w:r>
            <w:r w:rsidRPr="00683EF6">
              <w:rPr>
                <w:rFonts w:ascii="Times New Roman" w:hAnsi="Times New Roman" w:cs="Times New Roman"/>
                <w:sz w:val="24"/>
                <w:szCs w:val="24"/>
              </w:rPr>
              <w:tab/>
              <w:t>: Mustafa KEMAL</w:t>
            </w:r>
            <w:r w:rsidR="00981B85">
              <w:rPr>
                <w:rFonts w:ascii="Times New Roman" w:hAnsi="Times New Roman" w:cs="Times New Roman"/>
                <w:sz w:val="24"/>
                <w:szCs w:val="24"/>
              </w:rPr>
              <w:t xml:space="preserve"> </w:t>
            </w:r>
            <w:r w:rsidR="00990B31">
              <w:rPr>
                <w:rFonts w:ascii="Times New Roman" w:hAnsi="Times New Roman" w:cs="Times New Roman"/>
                <w:sz w:val="24"/>
                <w:szCs w:val="24"/>
              </w:rPr>
              <w:t>GÜNEŞ Bölge Müdürü</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xml:space="preserve">1.2- </w:t>
            </w:r>
            <w:r w:rsidRPr="00683EF6">
              <w:rPr>
                <w:rFonts w:ascii="Times New Roman" w:hAnsi="Times New Roman" w:cs="Times New Roman"/>
                <w:sz w:val="24"/>
                <w:szCs w:val="24"/>
              </w:rPr>
              <w:t>İstekliler, ihaleye ilişkin bilgileri;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Yukarıdaki adres ve numaralardaki,</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 xml:space="preserve">- İslahiye Organize Sanayi Bölgesi Çamlıca Mah. İstasyon Cad. İslahiye Ticaret Odası Hizmet Binası 27800 İslahiye/GAZİANTEP </w:t>
            </w:r>
            <w:proofErr w:type="spellStart"/>
            <w:r w:rsidRPr="00683EF6">
              <w:rPr>
                <w:rFonts w:ascii="Times New Roman" w:hAnsi="Times New Roman" w:cs="Times New Roman"/>
                <w:b/>
                <w:sz w:val="24"/>
                <w:szCs w:val="24"/>
              </w:rPr>
              <w:t>nolu</w:t>
            </w:r>
            <w:proofErr w:type="spellEnd"/>
            <w:r w:rsidRPr="00683EF6">
              <w:rPr>
                <w:rFonts w:ascii="Times New Roman" w:hAnsi="Times New Roman" w:cs="Times New Roman"/>
                <w:b/>
                <w:sz w:val="24"/>
                <w:szCs w:val="24"/>
              </w:rPr>
              <w:t xml:space="preserve"> odasındaki,</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sz w:val="24"/>
                <w:szCs w:val="24"/>
              </w:rPr>
              <w:t>görevli</w:t>
            </w:r>
            <w:proofErr w:type="gramEnd"/>
            <w:r w:rsidRPr="00683EF6">
              <w:rPr>
                <w:rFonts w:ascii="Times New Roman" w:hAnsi="Times New Roman" w:cs="Times New Roman"/>
                <w:sz w:val="24"/>
                <w:szCs w:val="24"/>
              </w:rPr>
              <w:t xml:space="preserve"> personelle irtibat kurmak suretiyle temin edebilirler.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Madde 2- İhale Konusu İşe İlişkin Bilgiler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İhale konusu </w:t>
            </w:r>
            <w:proofErr w:type="gramStart"/>
            <w:r w:rsidRPr="00683EF6">
              <w:rPr>
                <w:rFonts w:ascii="Times New Roman" w:hAnsi="Times New Roman" w:cs="Times New Roman"/>
                <w:sz w:val="24"/>
                <w:szCs w:val="24"/>
              </w:rPr>
              <w:t>işin ;</w:t>
            </w:r>
            <w:proofErr w:type="gramEnd"/>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 a)</w:t>
            </w:r>
            <w:r w:rsidRPr="00683EF6">
              <w:rPr>
                <w:rFonts w:ascii="Times New Roman" w:hAnsi="Times New Roman" w:cs="Times New Roman"/>
                <w:sz w:val="24"/>
                <w:szCs w:val="24"/>
              </w:rPr>
              <w:t xml:space="preserve">  Adı</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:İslahiye Organize Sanayi Bölgesi Altyapı Yapım İşi </w:t>
            </w:r>
          </w:p>
          <w:p w:rsidR="00990B31" w:rsidRDefault="009C29CB" w:rsidP="00990B31">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Miktarı (fiziki) ve türü</w:t>
            </w:r>
            <w:r w:rsidRPr="00683EF6">
              <w:rPr>
                <w:rFonts w:ascii="Times New Roman" w:hAnsi="Times New Roman" w:cs="Times New Roman"/>
                <w:sz w:val="24"/>
                <w:szCs w:val="24"/>
              </w:rPr>
              <w:tab/>
            </w:r>
            <w:r w:rsidRPr="00683EF6">
              <w:rPr>
                <w:rFonts w:ascii="Times New Roman" w:hAnsi="Times New Roman" w:cs="Times New Roman"/>
                <w:sz w:val="24"/>
                <w:szCs w:val="24"/>
              </w:rPr>
              <w:tab/>
              <w:t>:</w:t>
            </w:r>
            <w:r w:rsidR="00990B31">
              <w:rPr>
                <w:rFonts w:ascii="Times New Roman" w:hAnsi="Times New Roman" w:cs="Times New Roman"/>
                <w:b/>
                <w:sz w:val="24"/>
                <w:szCs w:val="24"/>
              </w:rPr>
              <w:t xml:space="preserve"> YG-AG Elektrik Uygulama Projesi Yapım İşi</w:t>
            </w:r>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Yapılacağı yer</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İslahiye Organize Sanayi Bölgesi</w:t>
            </w:r>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d)</w:t>
            </w:r>
            <w:r w:rsidRPr="00683EF6">
              <w:rPr>
                <w:rFonts w:ascii="Times New Roman" w:hAnsi="Times New Roman" w:cs="Times New Roman"/>
                <w:sz w:val="24"/>
                <w:szCs w:val="24"/>
              </w:rPr>
              <w:t xml:space="preserve"> Geçici Teminatı</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w:t>
            </w:r>
            <w:r w:rsidR="00990B31">
              <w:rPr>
                <w:rFonts w:ascii="Times New Roman" w:hAnsi="Times New Roman" w:cs="Times New Roman"/>
                <w:sz w:val="24"/>
                <w:szCs w:val="24"/>
              </w:rPr>
              <w:t>150.500,00 TL</w:t>
            </w:r>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İşe ait (varsa) diğer bilgiler</w:t>
            </w:r>
            <w:r w:rsidRPr="00683EF6">
              <w:rPr>
                <w:rFonts w:ascii="Times New Roman" w:hAnsi="Times New Roman" w:cs="Times New Roman"/>
                <w:sz w:val="24"/>
                <w:szCs w:val="24"/>
              </w:rPr>
              <w:tab/>
              <w:t xml:space="preserve">: </w:t>
            </w:r>
            <w:proofErr w:type="gramStart"/>
            <w:r w:rsidRPr="00683EF6">
              <w:rPr>
                <w:rFonts w:ascii="Times New Roman" w:hAnsi="Times New Roman" w:cs="Times New Roman"/>
                <w:sz w:val="24"/>
                <w:szCs w:val="24"/>
              </w:rPr>
              <w:t>.................................................................................</w:t>
            </w:r>
            <w:proofErr w:type="gramEnd"/>
          </w:p>
          <w:p w:rsidR="009C29CB" w:rsidRPr="00683EF6" w:rsidRDefault="009C29CB" w:rsidP="00990B31">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Madde 3- İhaleye İlişkin Bilgiler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İhaleye ilişkin </w:t>
            </w:r>
            <w:proofErr w:type="gramStart"/>
            <w:r w:rsidRPr="00683EF6">
              <w:rPr>
                <w:rFonts w:ascii="Times New Roman" w:hAnsi="Times New Roman" w:cs="Times New Roman"/>
                <w:sz w:val="24"/>
                <w:szCs w:val="24"/>
              </w:rPr>
              <w:t>bilgiler ;</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İhale usulü</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Birim fiyatların her biri için geçerli olmak üzere işin tümüne indirim verilmek suretiyle kapalı zarf teklif alma.</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İhalenin yapılacağı </w:t>
            </w:r>
            <w:r w:rsidRPr="00683EF6">
              <w:rPr>
                <w:rFonts w:ascii="Times New Roman" w:hAnsi="Times New Roman" w:cs="Times New Roman"/>
                <w:sz w:val="24"/>
                <w:szCs w:val="24"/>
                <w:shd w:val="clear" w:color="auto" w:fill="FFFFFF"/>
              </w:rPr>
              <w:t>adres</w:t>
            </w:r>
            <w:r w:rsidRPr="00683EF6">
              <w:rPr>
                <w:rFonts w:ascii="Times New Roman" w:hAnsi="Times New Roman" w:cs="Times New Roman"/>
                <w:sz w:val="24"/>
                <w:szCs w:val="24"/>
              </w:rPr>
              <w:tab/>
              <w:t xml:space="preserve">: Çamlıca Mah. İstasyon Cad. İslahiye Ticaret Odası Hizmet Binası </w:t>
            </w:r>
            <w:r w:rsidR="0045475A">
              <w:rPr>
                <w:rFonts w:ascii="Times New Roman" w:hAnsi="Times New Roman" w:cs="Times New Roman"/>
                <w:sz w:val="24"/>
                <w:szCs w:val="24"/>
              </w:rPr>
              <w:t xml:space="preserve">Meclis </w:t>
            </w:r>
            <w:r w:rsidRPr="00683EF6">
              <w:rPr>
                <w:rFonts w:ascii="Times New Roman" w:hAnsi="Times New Roman" w:cs="Times New Roman"/>
                <w:sz w:val="24"/>
                <w:szCs w:val="24"/>
              </w:rPr>
              <w:t>Toplantı Salonu 27800 İslahiye/GAZİANTEP</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c)</w:t>
            </w:r>
            <w:r w:rsidR="008D3FAD">
              <w:rPr>
                <w:rFonts w:ascii="Times New Roman" w:hAnsi="Times New Roman" w:cs="Times New Roman"/>
                <w:sz w:val="24"/>
                <w:szCs w:val="24"/>
              </w:rPr>
              <w:t xml:space="preserve"> İhale tarihi</w:t>
            </w:r>
            <w:r w:rsidR="008D3FAD">
              <w:rPr>
                <w:rFonts w:ascii="Times New Roman" w:hAnsi="Times New Roman" w:cs="Times New Roman"/>
                <w:sz w:val="24"/>
                <w:szCs w:val="24"/>
              </w:rPr>
              <w:tab/>
            </w:r>
            <w:r w:rsidR="008D3FAD">
              <w:rPr>
                <w:rFonts w:ascii="Times New Roman" w:hAnsi="Times New Roman" w:cs="Times New Roman"/>
                <w:sz w:val="24"/>
                <w:szCs w:val="24"/>
              </w:rPr>
              <w:tab/>
            </w:r>
            <w:r w:rsidR="008D3FAD">
              <w:rPr>
                <w:rFonts w:ascii="Times New Roman" w:hAnsi="Times New Roman" w:cs="Times New Roman"/>
                <w:sz w:val="24"/>
                <w:szCs w:val="24"/>
              </w:rPr>
              <w:tab/>
            </w:r>
            <w:r w:rsidR="008D3FAD">
              <w:rPr>
                <w:rFonts w:ascii="Times New Roman" w:hAnsi="Times New Roman" w:cs="Times New Roman"/>
                <w:sz w:val="24"/>
                <w:szCs w:val="24"/>
              </w:rPr>
              <w:tab/>
              <w:t xml:space="preserve">: </w:t>
            </w:r>
            <w:proofErr w:type="gramStart"/>
            <w:r w:rsidR="0045475A">
              <w:rPr>
                <w:rFonts w:ascii="Times New Roman" w:hAnsi="Times New Roman" w:cs="Times New Roman"/>
                <w:sz w:val="24"/>
                <w:szCs w:val="24"/>
              </w:rPr>
              <w:t>31</w:t>
            </w:r>
            <w:r w:rsidR="00990B31">
              <w:rPr>
                <w:rFonts w:ascii="Times New Roman" w:hAnsi="Times New Roman" w:cs="Times New Roman"/>
                <w:sz w:val="24"/>
                <w:szCs w:val="24"/>
              </w:rPr>
              <w:t>/10/2017</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d)</w:t>
            </w:r>
            <w:r w:rsidRPr="00683EF6">
              <w:rPr>
                <w:rFonts w:ascii="Times New Roman" w:hAnsi="Times New Roman" w:cs="Times New Roman"/>
                <w:sz w:val="24"/>
                <w:szCs w:val="24"/>
              </w:rPr>
              <w:t xml:space="preserve"> İhale saati</w:t>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 </w:t>
            </w:r>
            <w:proofErr w:type="gramStart"/>
            <w:r w:rsidRPr="00683EF6">
              <w:rPr>
                <w:rFonts w:ascii="Times New Roman" w:hAnsi="Times New Roman" w:cs="Times New Roman"/>
                <w:sz w:val="24"/>
                <w:szCs w:val="24"/>
              </w:rPr>
              <w:t>1</w:t>
            </w:r>
            <w:r w:rsidR="0045475A">
              <w:rPr>
                <w:rFonts w:ascii="Times New Roman" w:hAnsi="Times New Roman" w:cs="Times New Roman"/>
                <w:sz w:val="24"/>
                <w:szCs w:val="24"/>
              </w:rPr>
              <w:t>5</w:t>
            </w:r>
            <w:r w:rsidRPr="00683EF6">
              <w:rPr>
                <w:rFonts w:ascii="Times New Roman" w:hAnsi="Times New Roman" w:cs="Times New Roman"/>
                <w:sz w:val="24"/>
                <w:szCs w:val="24"/>
              </w:rPr>
              <w:t>:00</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İhale komisyonu toplantı yeri</w:t>
            </w:r>
            <w:r w:rsidRPr="00683EF6">
              <w:rPr>
                <w:rFonts w:ascii="Times New Roman" w:hAnsi="Times New Roman" w:cs="Times New Roman"/>
                <w:sz w:val="24"/>
                <w:szCs w:val="24"/>
              </w:rPr>
              <w:tab/>
              <w:t xml:space="preserve">: Çamlıca Mah. İstasyon Cad. İslahiye Ticaret Odası Hizmet Binası </w:t>
            </w:r>
            <w:r w:rsidRPr="00683EF6">
              <w:rPr>
                <w:rFonts w:ascii="Times New Roman" w:hAnsi="Times New Roman" w:cs="Times New Roman"/>
                <w:sz w:val="24"/>
                <w:szCs w:val="24"/>
              </w:rPr>
              <w:lastRenderedPageBreak/>
              <w:t>Toplantı Salonu 27800 İslahiye/GAZİANTEP</w:t>
            </w:r>
          </w:p>
          <w:p w:rsidR="009C29CB" w:rsidRPr="00683EF6" w:rsidRDefault="009C29CB" w:rsidP="00683EF6">
            <w:pPr>
              <w:pStyle w:val="AralkYok"/>
              <w:rPr>
                <w:rFonts w:ascii="Times New Roman" w:hAnsi="Times New Roman" w:cs="Times New Roman"/>
                <w:b/>
                <w:spacing w:val="-20"/>
                <w:sz w:val="24"/>
                <w:szCs w:val="24"/>
              </w:rPr>
            </w:pPr>
            <w:proofErr w:type="gramStart"/>
            <w:r w:rsidRPr="00683EF6">
              <w:rPr>
                <w:rFonts w:ascii="Times New Roman" w:hAnsi="Times New Roman" w:cs="Times New Roman"/>
                <w:b/>
                <w:spacing w:val="-20"/>
                <w:sz w:val="24"/>
                <w:szCs w:val="24"/>
              </w:rPr>
              <w:t>Madde  4</w:t>
            </w:r>
            <w:proofErr w:type="gramEnd"/>
            <w:r w:rsidRPr="00683EF6">
              <w:rPr>
                <w:rFonts w:ascii="Times New Roman" w:hAnsi="Times New Roman" w:cs="Times New Roman"/>
                <w:b/>
                <w:spacing w:val="-20"/>
                <w:sz w:val="24"/>
                <w:szCs w:val="24"/>
              </w:rPr>
              <w:t xml:space="preserve">-  </w:t>
            </w:r>
            <w:r w:rsidRPr="00683EF6">
              <w:rPr>
                <w:rFonts w:ascii="Times New Roman" w:hAnsi="Times New Roman" w:cs="Times New Roman"/>
                <w:b/>
                <w:sz w:val="24"/>
                <w:szCs w:val="24"/>
              </w:rPr>
              <w:t xml:space="preserve">İhale Dokümanın Görülmesi ve Temini      </w:t>
            </w:r>
            <w:r w:rsidRPr="00683EF6">
              <w:rPr>
                <w:rFonts w:ascii="Times New Roman" w:hAnsi="Times New Roman" w:cs="Times New Roman"/>
                <w:b/>
                <w:spacing w:val="-20"/>
                <w:sz w:val="24"/>
                <w:szCs w:val="24"/>
                <w:u w:val="single"/>
              </w:rPr>
              <w:t xml:space="preserve">    </w:t>
            </w:r>
            <w:r w:rsidRPr="00683EF6">
              <w:rPr>
                <w:rFonts w:ascii="Times New Roman" w:hAnsi="Times New Roman" w:cs="Times New Roman"/>
                <w:b/>
                <w:spacing w:val="-20"/>
                <w:sz w:val="24"/>
                <w:szCs w:val="24"/>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4.1</w:t>
            </w:r>
            <w:r w:rsidRPr="00683EF6">
              <w:rPr>
                <w:rFonts w:ascii="Times New Roman" w:hAnsi="Times New Roman" w:cs="Times New Roman"/>
                <w:sz w:val="24"/>
                <w:szCs w:val="24"/>
              </w:rPr>
              <w:t>- İhale dokümanı aşağıda belirtilen adreslerde bedelsiz olarak görülebilir. Ancak, ihaleye teklif verecek olanların, İdarece onaylı ihale dokümanını satın alması zorunludur.</w:t>
            </w:r>
          </w:p>
          <w:p w:rsidR="009C29CB" w:rsidRPr="00683EF6" w:rsidRDefault="009C29CB" w:rsidP="00683EF6">
            <w:pPr>
              <w:pStyle w:val="AralkYok"/>
              <w:rPr>
                <w:rFonts w:ascii="Times New Roman" w:hAnsi="Times New Roman" w:cs="Times New Roman"/>
                <w:sz w:val="24"/>
                <w:szCs w:val="24"/>
                <w:highlight w:val="yellow"/>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İhale dokümanının görülebileceği yer</w:t>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Çamlıca Mah. İstasyon Cad. İslahiye Ticaret Odası Hizmet Binası 27800 İslahiye/GAZİANTEP </w:t>
            </w:r>
            <w:r w:rsidRPr="00683EF6">
              <w:rPr>
                <w:rFonts w:ascii="Times New Roman" w:hAnsi="Times New Roman" w:cs="Times New Roman"/>
                <w:sz w:val="24"/>
                <w:szCs w:val="24"/>
                <w:highlight w:val="yellow"/>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İhale dokümanının satın alınabileceği yer</w:t>
            </w:r>
            <w:r w:rsidRPr="00683EF6">
              <w:rPr>
                <w:rFonts w:ascii="Times New Roman" w:hAnsi="Times New Roman" w:cs="Times New Roman"/>
                <w:sz w:val="24"/>
                <w:szCs w:val="24"/>
              </w:rPr>
              <w:tab/>
              <w:t xml:space="preserve">: Çamlıca Mah. İstasyon Cad. İslahiye Ticaret Odası Hizmet Binası 27800 İslahiye/GAZİANTEP </w:t>
            </w:r>
            <w:r w:rsidRPr="00683EF6">
              <w:rPr>
                <w:rFonts w:ascii="Times New Roman" w:hAnsi="Times New Roman" w:cs="Times New Roman"/>
                <w:sz w:val="24"/>
                <w:szCs w:val="24"/>
              </w:rPr>
              <w:tab/>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İhale dokümanı </w:t>
            </w:r>
            <w:proofErr w:type="gramStart"/>
            <w:r w:rsidRPr="00683EF6">
              <w:rPr>
                <w:rFonts w:ascii="Times New Roman" w:hAnsi="Times New Roman" w:cs="Times New Roman"/>
                <w:sz w:val="24"/>
                <w:szCs w:val="24"/>
              </w:rPr>
              <w:t>satış  bedeli</w:t>
            </w:r>
            <w:proofErr w:type="gramEnd"/>
            <w:r w:rsidRPr="00683EF6">
              <w:rPr>
                <w:rFonts w:ascii="Times New Roman" w:hAnsi="Times New Roman" w:cs="Times New Roman"/>
                <w:sz w:val="24"/>
                <w:szCs w:val="24"/>
              </w:rPr>
              <w:tab/>
            </w:r>
            <w:r w:rsidRPr="00683EF6">
              <w:rPr>
                <w:rFonts w:ascii="Times New Roman" w:hAnsi="Times New Roman" w:cs="Times New Roman"/>
                <w:sz w:val="24"/>
                <w:szCs w:val="24"/>
              </w:rPr>
              <w:tab/>
            </w:r>
            <w:r w:rsidRPr="00683EF6">
              <w:rPr>
                <w:rFonts w:ascii="Times New Roman" w:hAnsi="Times New Roman" w:cs="Times New Roman"/>
                <w:sz w:val="24"/>
                <w:szCs w:val="24"/>
              </w:rPr>
              <w:tab/>
              <w:t xml:space="preserve">: </w:t>
            </w:r>
            <w:r w:rsidR="00990B31">
              <w:rPr>
                <w:rFonts w:ascii="Times New Roman" w:hAnsi="Times New Roman" w:cs="Times New Roman"/>
                <w:b/>
                <w:sz w:val="24"/>
                <w:szCs w:val="24"/>
              </w:rPr>
              <w:t>8</w:t>
            </w:r>
            <w:r w:rsidRPr="00683EF6">
              <w:rPr>
                <w:rFonts w:ascii="Times New Roman" w:hAnsi="Times New Roman" w:cs="Times New Roman"/>
                <w:b/>
                <w:sz w:val="24"/>
                <w:szCs w:val="24"/>
              </w:rPr>
              <w:t>00,00 TL</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4.2</w:t>
            </w:r>
            <w:r w:rsidRPr="00683EF6">
              <w:rPr>
                <w:rFonts w:ascii="Times New Roman" w:hAnsi="Times New Roman" w:cs="Times New Roman"/>
                <w:sz w:val="24"/>
                <w:szCs w:val="24"/>
              </w:rPr>
              <w:t xml:space="preserve">-İhale dokümanı, içeriğindeki belgeleri gösteren bir dizi pusulası ile birlikte verilir.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4.3</w:t>
            </w:r>
            <w:r w:rsidRPr="00683EF6">
              <w:rPr>
                <w:rFonts w:ascii="Times New Roman" w:hAnsi="Times New Roman" w:cs="Times New Roman"/>
                <w:sz w:val="24"/>
                <w:szCs w:val="24"/>
              </w:rPr>
              <w:t>-İstekli, ihale dokümanını satın almakla, ihale dokümanını oluşturan belgelerde yer alan koşul ve kuralları, bu dokümanda aksine bir hüküm olmadığı sürece, istekli sıfatıyla kabul etmiş sayılır.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Madde 5- Tekliflerin Sunulacağı Yer, Son Teklif Verme Tarih ve Saati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5.1-</w:t>
            </w:r>
            <w:r w:rsidRPr="00683EF6">
              <w:rPr>
                <w:rFonts w:ascii="Times New Roman" w:hAnsi="Times New Roman" w:cs="Times New Roman"/>
                <w:sz w:val="24"/>
                <w:szCs w:val="24"/>
              </w:rPr>
              <w:t xml:space="preserve">Tekliflerin sunulacağı yer, son teklif verme tarih ve </w:t>
            </w:r>
            <w:proofErr w:type="gramStart"/>
            <w:r w:rsidRPr="00683EF6">
              <w:rPr>
                <w:rFonts w:ascii="Times New Roman" w:hAnsi="Times New Roman" w:cs="Times New Roman"/>
                <w:sz w:val="24"/>
                <w:szCs w:val="24"/>
              </w:rPr>
              <w:t>saati ;</w:t>
            </w:r>
            <w:r w:rsidR="00C83AA9">
              <w:rPr>
                <w:rFonts w:ascii="Times New Roman" w:hAnsi="Times New Roman" w:cs="Times New Roman"/>
                <w:sz w:val="24"/>
                <w:szCs w:val="24"/>
              </w:rPr>
              <w:t xml:space="preserve"> 31</w:t>
            </w:r>
            <w:proofErr w:type="gramEnd"/>
            <w:r w:rsidR="00696C1D">
              <w:rPr>
                <w:rFonts w:ascii="Times New Roman" w:hAnsi="Times New Roman" w:cs="Times New Roman"/>
                <w:sz w:val="24"/>
                <w:szCs w:val="24"/>
              </w:rPr>
              <w:t>/10/2017-Saat:15</w:t>
            </w:r>
            <w:r w:rsidR="00990B31">
              <w:rPr>
                <w:rFonts w:ascii="Times New Roman" w:hAnsi="Times New Roman" w:cs="Times New Roman"/>
                <w:sz w:val="24"/>
                <w:szCs w:val="24"/>
              </w:rPr>
              <w:t>:00</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Tekliflerin sunulacağı yer</w:t>
            </w:r>
            <w:r w:rsidRPr="00683EF6">
              <w:rPr>
                <w:rFonts w:ascii="Times New Roman" w:hAnsi="Times New Roman" w:cs="Times New Roman"/>
                <w:sz w:val="24"/>
                <w:szCs w:val="24"/>
              </w:rPr>
              <w:tab/>
            </w:r>
            <w:r w:rsidRPr="00683EF6">
              <w:rPr>
                <w:rFonts w:ascii="Times New Roman" w:hAnsi="Times New Roman" w:cs="Times New Roman"/>
                <w:sz w:val="24"/>
                <w:szCs w:val="24"/>
              </w:rPr>
              <w:tab/>
              <w:t>: Çamlıca Mah. İstasyon Cad. İslahiye Ticaret Odası Hizmet Binası 27800 İslahiye/GAZİANTEP</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ab/>
            </w: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Son teklif verme tarihi (ihale tarihi)</w:t>
            </w:r>
            <w:r w:rsidRPr="00683EF6">
              <w:rPr>
                <w:rFonts w:ascii="Times New Roman" w:hAnsi="Times New Roman" w:cs="Times New Roman"/>
                <w:sz w:val="24"/>
                <w:szCs w:val="24"/>
              </w:rPr>
              <w:tab/>
              <w:t xml:space="preserve">: </w:t>
            </w:r>
            <w:proofErr w:type="gramStart"/>
            <w:r w:rsidR="00C83AA9">
              <w:rPr>
                <w:rFonts w:ascii="Times New Roman" w:hAnsi="Times New Roman" w:cs="Times New Roman"/>
                <w:b/>
                <w:sz w:val="24"/>
                <w:szCs w:val="24"/>
              </w:rPr>
              <w:t>31</w:t>
            </w:r>
            <w:r w:rsidR="00990B31">
              <w:rPr>
                <w:rFonts w:ascii="Times New Roman" w:hAnsi="Times New Roman" w:cs="Times New Roman"/>
                <w:b/>
                <w:sz w:val="24"/>
                <w:szCs w:val="24"/>
              </w:rPr>
              <w:t>/10/2017</w:t>
            </w:r>
            <w:proofErr w:type="gramEnd"/>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sz w:val="24"/>
                <w:szCs w:val="24"/>
              </w:rPr>
              <w:tab/>
            </w: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Son teklif verme saati (ihale saati)</w:t>
            </w:r>
            <w:r w:rsidRPr="00683EF6">
              <w:rPr>
                <w:rFonts w:ascii="Times New Roman" w:hAnsi="Times New Roman" w:cs="Times New Roman"/>
                <w:sz w:val="24"/>
                <w:szCs w:val="24"/>
              </w:rPr>
              <w:tab/>
              <w:t xml:space="preserve">: </w:t>
            </w:r>
            <w:r w:rsidR="00696C1D">
              <w:rPr>
                <w:rFonts w:ascii="Times New Roman" w:hAnsi="Times New Roman" w:cs="Times New Roman"/>
                <w:b/>
                <w:sz w:val="24"/>
                <w:szCs w:val="24"/>
              </w:rPr>
              <w:t>15</w:t>
            </w:r>
            <w:r w:rsidRPr="00683EF6">
              <w:rPr>
                <w:rFonts w:ascii="Times New Roman" w:hAnsi="Times New Roman" w:cs="Times New Roman"/>
                <w:b/>
                <w:sz w:val="24"/>
                <w:szCs w:val="24"/>
              </w:rPr>
              <w:t>:00</w:t>
            </w:r>
            <w:bookmarkStart w:id="0" w:name="_GoBack"/>
            <w:bookmarkEnd w:id="0"/>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5.2</w:t>
            </w:r>
            <w:r w:rsidRPr="00683EF6">
              <w:rPr>
                <w:rFonts w:ascii="Times New Roman" w:hAnsi="Times New Roman" w:cs="Times New Roman"/>
                <w:sz w:val="24"/>
                <w:szCs w:val="24"/>
              </w:rPr>
              <w:t>- Teklifler son teklif verme tarih ve saatine kadar yukarıda belirtilen yere verilebileceği gibi, iadeli taahhütlü posta vasıtasıyla da gönderilebilir. Son teklif verme saatine kadar tekliflerin sunulacağı yere ulaşmayan teklifler değerlendirmeye alınmayacaktır.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5.3</w:t>
            </w:r>
            <w:r w:rsidRPr="00683EF6">
              <w:rPr>
                <w:rFonts w:ascii="Times New Roman" w:hAnsi="Times New Roman" w:cs="Times New Roman"/>
                <w:sz w:val="24"/>
                <w:szCs w:val="24"/>
              </w:rPr>
              <w:t xml:space="preserve">- Verilen veya ulaşan teklifler, bu Şartnamenin </w:t>
            </w:r>
            <w:r w:rsidRPr="00683EF6">
              <w:rPr>
                <w:rFonts w:ascii="Times New Roman" w:hAnsi="Times New Roman" w:cs="Times New Roman"/>
                <w:sz w:val="24"/>
                <w:szCs w:val="24"/>
                <w:shd w:val="clear" w:color="auto" w:fill="FFFFFF"/>
              </w:rPr>
              <w:t>14 üncü</w:t>
            </w:r>
            <w:r w:rsidRPr="00683EF6">
              <w:rPr>
                <w:rFonts w:ascii="Times New Roman" w:hAnsi="Times New Roman" w:cs="Times New Roman"/>
                <w:sz w:val="24"/>
                <w:szCs w:val="24"/>
              </w:rPr>
              <w:t xml:space="preserve"> maddesine göre zeyilname düzenlenmesi hali hariç, herhangi bir sebeple geri alınamaz.</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5.4</w:t>
            </w:r>
            <w:r w:rsidRPr="00683EF6">
              <w:rPr>
                <w:rFonts w:ascii="Times New Roman" w:hAnsi="Times New Roman" w:cs="Times New Roman"/>
                <w:sz w:val="24"/>
                <w:szCs w:val="24"/>
              </w:rPr>
              <w:t>- İhale için tespit olunan tarihin tatil gününe rastlaması halinde ihale, takip eden ilk iş gününde yukarıda belirtilen saatte aynı yerde yapılır ve bu saate kadar verilen teklifler kabul edilir.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5.5</w:t>
            </w:r>
            <w:r w:rsidRPr="00683EF6">
              <w:rPr>
                <w:rFonts w:ascii="Times New Roman" w:hAnsi="Times New Roman" w:cs="Times New Roman"/>
                <w:sz w:val="24"/>
                <w:szCs w:val="24"/>
              </w:rPr>
              <w:t>- Çalışma saatlerinin sonradan değişmesi halinde de ihale yukarıda belirtilen saatte yapılır.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5.6</w:t>
            </w:r>
            <w:r w:rsidRPr="00683EF6">
              <w:rPr>
                <w:rFonts w:ascii="Times New Roman" w:hAnsi="Times New Roman" w:cs="Times New Roman"/>
                <w:sz w:val="24"/>
                <w:szCs w:val="24"/>
              </w:rPr>
              <w:t xml:space="preserve">- Saat ayarlarında, Türkiye Radyo–Televizyon Kurumunun (TRT) ulusal saat ayarı esas alınır.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Madde 6-</w:t>
            </w:r>
            <w:r w:rsidRPr="00683EF6">
              <w:rPr>
                <w:rFonts w:ascii="Times New Roman" w:hAnsi="Times New Roman" w:cs="Times New Roman"/>
                <w:b/>
                <w:sz w:val="24"/>
                <w:szCs w:val="24"/>
              </w:rPr>
              <w:t xml:space="preserve"> İ</w:t>
            </w:r>
            <w:r w:rsidRPr="00683EF6">
              <w:rPr>
                <w:rFonts w:ascii="Times New Roman" w:hAnsi="Times New Roman" w:cs="Times New Roman"/>
                <w:sz w:val="24"/>
                <w:szCs w:val="24"/>
              </w:rPr>
              <w:t xml:space="preserve">hale </w:t>
            </w:r>
            <w:proofErr w:type="gramStart"/>
            <w:r w:rsidRPr="00683EF6">
              <w:rPr>
                <w:rFonts w:ascii="Times New Roman" w:hAnsi="Times New Roman" w:cs="Times New Roman"/>
                <w:sz w:val="24"/>
                <w:szCs w:val="24"/>
              </w:rPr>
              <w:t>Dokümanının  Kapsamı</w:t>
            </w:r>
            <w:proofErr w:type="gramEnd"/>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6.1</w:t>
            </w:r>
            <w:r w:rsidRPr="00683EF6">
              <w:rPr>
                <w:rFonts w:ascii="Times New Roman" w:hAnsi="Times New Roman" w:cs="Times New Roman"/>
                <w:sz w:val="24"/>
                <w:szCs w:val="24"/>
              </w:rPr>
              <w:t>- İhale dokümanı aşağıdaki belgelerden oluşmaktadır: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a)</w:t>
            </w:r>
            <w:r w:rsidRPr="00683EF6">
              <w:rPr>
                <w:rFonts w:ascii="Times New Roman" w:hAnsi="Times New Roman" w:cs="Times New Roman"/>
                <w:sz w:val="24"/>
                <w:szCs w:val="24"/>
              </w:rPr>
              <w:t xml:space="preserve"> Özel İdari ve Teknik Şartname,</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İdari Şartname,</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c)</w:t>
            </w:r>
            <w:r w:rsidRPr="00683EF6">
              <w:rPr>
                <w:rFonts w:ascii="Times New Roman" w:hAnsi="Times New Roman" w:cs="Times New Roman"/>
                <w:sz w:val="24"/>
                <w:szCs w:val="24"/>
              </w:rPr>
              <w:t xml:space="preserve"> Sözleşme Tasarısı,</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ç)</w:t>
            </w:r>
            <w:r w:rsidRPr="00683EF6">
              <w:rPr>
                <w:rFonts w:ascii="Times New Roman" w:hAnsi="Times New Roman" w:cs="Times New Roman"/>
                <w:sz w:val="24"/>
                <w:szCs w:val="24"/>
              </w:rPr>
              <w:t>Yapım İşleri Genel Şartnamesi.  (İhale dokümanı kapsamında verilmemiştir.)</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d) </w:t>
            </w:r>
            <w:r w:rsidRPr="00683EF6">
              <w:rPr>
                <w:rFonts w:ascii="Times New Roman" w:hAnsi="Times New Roman" w:cs="Times New Roman"/>
                <w:sz w:val="24"/>
                <w:szCs w:val="24"/>
              </w:rPr>
              <w:t>Keşif Özeti Cetvelleri,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e)</w:t>
            </w:r>
            <w:r w:rsidRPr="00683EF6">
              <w:rPr>
                <w:rFonts w:ascii="Times New Roman" w:hAnsi="Times New Roman" w:cs="Times New Roman"/>
                <w:sz w:val="24"/>
                <w:szCs w:val="24"/>
              </w:rPr>
              <w:t xml:space="preserve"> İhale konusu işin niteliğine uygun standart formlar.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ab/>
              <w:t>( Başvuru Mektubu, Teknik Personel Taahhütnamesi, Yapı Araçları Taahhütnamesi, Banka Mektubu, Mali Durum Bildirimi, Ortağı Olduğu veya Hissedarı Bulunduğu Tüzel Kişiliklere İlişkin Beyanname, Ortaklık Durum belgesi, Anahtar teknik Personel beyannamesi, Geçici Teminat Mektubu, Teklif Mektubu, Kesin Teminat Mektubu, Tasdik Şerhi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6.2</w:t>
            </w:r>
            <w:r w:rsidRPr="00683EF6">
              <w:rPr>
                <w:rFonts w:ascii="Times New Roman" w:hAnsi="Times New Roman" w:cs="Times New Roman"/>
                <w:sz w:val="24"/>
                <w:szCs w:val="24"/>
              </w:rPr>
              <w:t>- Ayrıca, bu Şartnamenin ilgili hükümleri gereğince çıkarılacak zeyilnameler ihale dokümanının bağlayıcı bir parçasını teşkil eder.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6.3-</w:t>
            </w:r>
            <w:r w:rsidRPr="00683EF6">
              <w:rPr>
                <w:rFonts w:ascii="Times New Roman" w:hAnsi="Times New Roman" w:cs="Times New Roman"/>
                <w:sz w:val="24"/>
                <w:szCs w:val="24"/>
              </w:rPr>
              <w:t xml:space="preserve"> İstekli, işin yapımı sırasında, Birim Fiyat Tarifleri ve eki 201</w:t>
            </w:r>
            <w:r w:rsidR="00990B31">
              <w:rPr>
                <w:rFonts w:ascii="Times New Roman" w:hAnsi="Times New Roman" w:cs="Times New Roman"/>
                <w:sz w:val="24"/>
                <w:szCs w:val="24"/>
              </w:rPr>
              <w:t>7</w:t>
            </w:r>
            <w:r w:rsidRPr="00683EF6">
              <w:rPr>
                <w:rFonts w:ascii="Times New Roman" w:hAnsi="Times New Roman" w:cs="Times New Roman"/>
                <w:sz w:val="24"/>
                <w:szCs w:val="24"/>
              </w:rPr>
              <w:t xml:space="preserve"> yılı Birim Fiyat Listelerine, Genel Teknik Şartnameye, Fenni Şartnamelere, Yapım İşleri Genel Şartnamesi ve Kuvvetli Akım Tesisleri Yönetmeliğine, Projeler ve Proje Şartnamesine, Mimarlık Mühendislik Hizmetleri Şartnamesine, yürürlükteki kanun, tüzük, yönetmelik ve benzeri diğer mevzuat hükümlerine uymakla yükümlüdür.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6.4</w:t>
            </w:r>
            <w:r w:rsidRPr="00683EF6">
              <w:rPr>
                <w:rFonts w:ascii="Times New Roman" w:hAnsi="Times New Roman" w:cs="Times New Roman"/>
                <w:sz w:val="24"/>
                <w:szCs w:val="24"/>
              </w:rPr>
              <w:t>- 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9C29CB" w:rsidRPr="00683EF6" w:rsidRDefault="009C29CB" w:rsidP="00683EF6">
            <w:pPr>
              <w:pStyle w:val="AralkYok"/>
              <w:rPr>
                <w:rFonts w:ascii="Times New Roman" w:hAnsi="Times New Roman" w:cs="Times New Roman"/>
                <w:b/>
                <w:sz w:val="24"/>
                <w:szCs w:val="24"/>
                <w:u w:val="single"/>
              </w:rPr>
            </w:pPr>
            <w:r w:rsidRPr="00683EF6">
              <w:rPr>
                <w:rFonts w:ascii="Times New Roman" w:hAnsi="Times New Roman" w:cs="Times New Roman"/>
                <w:b/>
                <w:sz w:val="24"/>
                <w:szCs w:val="24"/>
                <w:u w:val="single"/>
              </w:rPr>
              <w:t>II- İHALEYE KATILMAYA İLİŞKİN HUSUSLAR</w:t>
            </w:r>
          </w:p>
          <w:p w:rsidR="009C29CB" w:rsidRPr="00683EF6" w:rsidRDefault="009C29CB" w:rsidP="00683EF6">
            <w:pPr>
              <w:pStyle w:val="AralkYok"/>
              <w:rPr>
                <w:rFonts w:ascii="Times New Roman" w:hAnsi="Times New Roman" w:cs="Times New Roman"/>
                <w:sz w:val="24"/>
                <w:szCs w:val="24"/>
              </w:rPr>
            </w:pP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Madde 7- İhaleye Katılabilmek İçin Gereken Belgeler ve Yeterlik Kriterleri                                                                                                                                                                      7.1- </w:t>
            </w:r>
            <w:r w:rsidRPr="00683EF6">
              <w:rPr>
                <w:rFonts w:ascii="Times New Roman" w:hAnsi="Times New Roman" w:cs="Times New Roman"/>
                <w:b/>
                <w:sz w:val="24"/>
                <w:szCs w:val="24"/>
              </w:rPr>
              <w:t>İsteklilerin,  ihaleye  katılabilmeleri  için  aşağıda  sayılan  belgeleri</w:t>
            </w: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xml:space="preserve">teklifleri  kapsamında sunmaları </w:t>
            </w:r>
            <w:proofErr w:type="gramStart"/>
            <w:r w:rsidRPr="00683EF6">
              <w:rPr>
                <w:rFonts w:ascii="Times New Roman" w:hAnsi="Times New Roman" w:cs="Times New Roman"/>
                <w:b/>
                <w:sz w:val="24"/>
                <w:szCs w:val="24"/>
              </w:rPr>
              <w:t>gerekir :</w:t>
            </w:r>
            <w:proofErr w:type="gramEnd"/>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lastRenderedPageBreak/>
              <w:t>A)</w:t>
            </w:r>
            <w:r w:rsidRPr="00683EF6">
              <w:rPr>
                <w:rFonts w:ascii="Times New Roman" w:hAnsi="Times New Roman" w:cs="Times New Roman"/>
                <w:sz w:val="24"/>
                <w:szCs w:val="24"/>
              </w:rPr>
              <w:t xml:space="preserve"> Tebligat için adres beyanı, ayrıca irtibat için telefon numarası ve faks numarası ile varsa elektronik posta adresini, uyruğunu, TC kimlik numarasını ve vergi kimlik numarasını içeren, İhale Komisyonu Başkanlığına hitaben yazılacak, bu Şartname ekindeki form örneğine uygun olarak hazırlayacağı </w:t>
            </w:r>
            <w:r w:rsidRPr="00683EF6">
              <w:rPr>
                <w:rFonts w:ascii="Times New Roman" w:hAnsi="Times New Roman" w:cs="Times New Roman"/>
                <w:b/>
                <w:sz w:val="24"/>
                <w:szCs w:val="24"/>
              </w:rPr>
              <w:t>ihaleye başvuru mektubu.</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B)</w:t>
            </w:r>
            <w:r w:rsidRPr="00683EF6">
              <w:rPr>
                <w:rFonts w:ascii="Times New Roman" w:hAnsi="Times New Roman" w:cs="Times New Roman"/>
                <w:sz w:val="24"/>
                <w:szCs w:val="24"/>
              </w:rPr>
              <w:t xml:space="preserve"> Mesleki ve Teknik Yeterliğe İlişkin Belgeler. </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1) </w:t>
            </w:r>
            <w:r w:rsidRPr="00683EF6">
              <w:rPr>
                <w:rFonts w:ascii="Times New Roman" w:hAnsi="Times New Roman" w:cs="Times New Roman"/>
                <w:sz w:val="24"/>
                <w:szCs w:val="24"/>
              </w:rPr>
              <w:t xml:space="preserve">Mevzuatı gereği kayıtlı olduğu ticaret ve/veya sanayi odası ya da esnaf ve </w:t>
            </w:r>
            <w:proofErr w:type="spellStart"/>
            <w:r w:rsidRPr="00683EF6">
              <w:rPr>
                <w:rFonts w:ascii="Times New Roman" w:hAnsi="Times New Roman" w:cs="Times New Roman"/>
                <w:sz w:val="24"/>
                <w:szCs w:val="24"/>
              </w:rPr>
              <w:t>sânatkar</w:t>
            </w:r>
            <w:proofErr w:type="spellEnd"/>
            <w:r w:rsidRPr="00683EF6">
              <w:rPr>
                <w:rFonts w:ascii="Times New Roman" w:hAnsi="Times New Roman" w:cs="Times New Roman"/>
                <w:sz w:val="24"/>
                <w:szCs w:val="24"/>
              </w:rPr>
              <w:t xml:space="preserve"> odası veya ilgili meslek odası belgesi;</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b/>
                <w:sz w:val="24"/>
                <w:szCs w:val="24"/>
              </w:rPr>
              <w:t>a</w:t>
            </w:r>
            <w:proofErr w:type="gramEnd"/>
            <w:r w:rsidRPr="00683EF6">
              <w:rPr>
                <w:rFonts w:ascii="Times New Roman" w:hAnsi="Times New Roman" w:cs="Times New Roman"/>
                <w:b/>
                <w:sz w:val="24"/>
                <w:szCs w:val="24"/>
              </w:rPr>
              <w:t xml:space="preserve">- </w:t>
            </w:r>
            <w:r w:rsidRPr="00683EF6">
              <w:rPr>
                <w:rFonts w:ascii="Times New Roman" w:hAnsi="Times New Roman" w:cs="Times New Roman"/>
                <w:sz w:val="24"/>
                <w:szCs w:val="24"/>
              </w:rPr>
              <w:t xml:space="preserve">Gerçek kişi olması halinde, kayıtlı olduğu ticaret ve/veya sanayi odasından ya da esnaf ve </w:t>
            </w:r>
            <w:proofErr w:type="spellStart"/>
            <w:r w:rsidRPr="00683EF6">
              <w:rPr>
                <w:rFonts w:ascii="Times New Roman" w:hAnsi="Times New Roman" w:cs="Times New Roman"/>
                <w:sz w:val="24"/>
                <w:szCs w:val="24"/>
              </w:rPr>
              <w:t>sânatkar</w:t>
            </w:r>
            <w:proofErr w:type="spellEnd"/>
            <w:r w:rsidRPr="00683EF6">
              <w:rPr>
                <w:rFonts w:ascii="Times New Roman" w:hAnsi="Times New Roman" w:cs="Times New Roman"/>
                <w:sz w:val="24"/>
                <w:szCs w:val="24"/>
              </w:rPr>
              <w:t xml:space="preserve"> odasından veya ilgili meslek odasından,</w:t>
            </w:r>
            <w:r w:rsidRPr="00683EF6">
              <w:rPr>
                <w:rFonts w:ascii="Times New Roman" w:hAnsi="Times New Roman" w:cs="Times New Roman"/>
                <w:color w:val="0000FF"/>
                <w:sz w:val="24"/>
                <w:szCs w:val="24"/>
              </w:rPr>
              <w:t xml:space="preserve"> </w:t>
            </w:r>
            <w:r w:rsidRPr="00683EF6">
              <w:rPr>
                <w:rFonts w:ascii="Times New Roman" w:hAnsi="Times New Roman" w:cs="Times New Roman"/>
                <w:sz w:val="24"/>
                <w:szCs w:val="24"/>
              </w:rPr>
              <w:t>ilk ilan veya ihale tarihinin içinde bulunduğu yılda alınmış, odaya kayıtlı olduğunu gösterir belge,</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b/>
                <w:sz w:val="24"/>
                <w:szCs w:val="24"/>
              </w:rPr>
              <w:t>b</w:t>
            </w:r>
            <w:proofErr w:type="gramEnd"/>
            <w:r w:rsidRPr="00683EF6">
              <w:rPr>
                <w:rFonts w:ascii="Times New Roman" w:hAnsi="Times New Roman" w:cs="Times New Roman"/>
                <w:b/>
                <w:sz w:val="24"/>
                <w:szCs w:val="24"/>
              </w:rPr>
              <w:t xml:space="preserve">- </w:t>
            </w:r>
            <w:r w:rsidRPr="00683EF6">
              <w:rPr>
                <w:rFonts w:ascii="Times New Roman" w:hAnsi="Times New Roman" w:cs="Times New Roman"/>
                <w:sz w:val="24"/>
                <w:szCs w:val="24"/>
              </w:rPr>
              <w:t>Tüzel kişi olması halinde, ilgili mevzuatı gereği kayıtlı bulunduğu ticaret ve/veya sanayi odasından, ilk ilan veya ihale tarihinin içinde bulunduğu yılda alınmış, tüzel kişiliğin odaya kayıtlı olduğunu gösterir belge.</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2)</w:t>
            </w:r>
            <w:r w:rsidRPr="00683EF6">
              <w:rPr>
                <w:rFonts w:ascii="Times New Roman" w:hAnsi="Times New Roman" w:cs="Times New Roman"/>
                <w:sz w:val="24"/>
                <w:szCs w:val="24"/>
              </w:rPr>
              <w:t xml:space="preserve"> Teklif vermeye yetkili olduğunu gösteren imza beyannamesi veya imza sirküleri;</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sz w:val="24"/>
                <w:szCs w:val="24"/>
              </w:rPr>
              <w:t>a</w:t>
            </w:r>
            <w:proofErr w:type="gramEnd"/>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Gerçek kişi olması halinde, noter tasdikli</w:t>
            </w:r>
            <w:r w:rsidRPr="00683EF6">
              <w:rPr>
                <w:rFonts w:ascii="Times New Roman" w:hAnsi="Times New Roman" w:cs="Times New Roman"/>
                <w:sz w:val="24"/>
                <w:szCs w:val="24"/>
              </w:rPr>
              <w:t xml:space="preserve"> imza beyannamesi, </w:t>
            </w:r>
          </w:p>
          <w:p w:rsidR="009C29CB" w:rsidRPr="00683EF6" w:rsidRDefault="009C29CB" w:rsidP="00683EF6">
            <w:pPr>
              <w:pStyle w:val="AralkYok"/>
              <w:rPr>
                <w:rFonts w:ascii="Times New Roman" w:hAnsi="Times New Roman" w:cs="Times New Roman"/>
                <w:sz w:val="24"/>
                <w:szCs w:val="24"/>
              </w:rPr>
            </w:pPr>
            <w:proofErr w:type="gramStart"/>
            <w:r w:rsidRPr="00683EF6">
              <w:rPr>
                <w:rFonts w:ascii="Times New Roman" w:hAnsi="Times New Roman" w:cs="Times New Roman"/>
                <w:b/>
                <w:sz w:val="24"/>
                <w:szCs w:val="24"/>
              </w:rPr>
              <w:t>b</w:t>
            </w:r>
            <w:proofErr w:type="gramEnd"/>
            <w:r w:rsidRPr="00683EF6">
              <w:rPr>
                <w:rFonts w:ascii="Times New Roman" w:hAnsi="Times New Roman" w:cs="Times New Roman"/>
                <w:b/>
                <w:sz w:val="24"/>
                <w:szCs w:val="24"/>
              </w:rPr>
              <w:t>-</w:t>
            </w:r>
            <w:r w:rsidRPr="00683EF6">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3)</w:t>
            </w:r>
            <w:r w:rsidRPr="00683EF6">
              <w:rPr>
                <w:rFonts w:ascii="Times New Roman" w:hAnsi="Times New Roman" w:cs="Times New Roman"/>
                <w:b/>
                <w:sz w:val="24"/>
                <w:szCs w:val="24"/>
              </w:rPr>
              <w:t xml:space="preserve"> </w:t>
            </w:r>
            <w:proofErr w:type="gramStart"/>
            <w:r w:rsidRPr="00683EF6">
              <w:rPr>
                <w:rFonts w:ascii="Times New Roman" w:hAnsi="Times New Roman" w:cs="Times New Roman"/>
                <w:b/>
                <w:sz w:val="24"/>
                <w:szCs w:val="24"/>
              </w:rPr>
              <w:t>Vekaleten</w:t>
            </w:r>
            <w:proofErr w:type="gramEnd"/>
            <w:r w:rsidRPr="00683EF6">
              <w:rPr>
                <w:rFonts w:ascii="Times New Roman" w:hAnsi="Times New Roman" w:cs="Times New Roman"/>
                <w:b/>
                <w:sz w:val="24"/>
                <w:szCs w:val="24"/>
              </w:rPr>
              <w:t xml:space="preserve"> ihaleye katılma halinde, istekli adına katılan kişinin noter tasdikli vekaletnamesi ile </w:t>
            </w:r>
            <w:r w:rsidRPr="00683EF6">
              <w:rPr>
                <w:rFonts w:ascii="Times New Roman" w:hAnsi="Times New Roman" w:cs="Times New Roman"/>
                <w:sz w:val="24"/>
                <w:szCs w:val="24"/>
              </w:rPr>
              <w:t>noter tasdikli imza beyannamesi.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4) İş Deneyim Belgesi</w:t>
            </w:r>
          </w:p>
          <w:p w:rsidR="009C29CB" w:rsidRPr="00683EF6" w:rsidRDefault="009C29CB" w:rsidP="00683EF6">
            <w:pPr>
              <w:pStyle w:val="AralkYok"/>
              <w:rPr>
                <w:rFonts w:ascii="Times New Roman" w:hAnsi="Times New Roman" w:cs="Times New Roman"/>
                <w:b/>
                <w:sz w:val="24"/>
                <w:szCs w:val="24"/>
              </w:rPr>
            </w:pPr>
            <w:r w:rsidRPr="00683EF6">
              <w:rPr>
                <w:rStyle w:val="normal1"/>
                <w:rFonts w:ascii="Times New Roman" w:hAnsi="Times New Roman" w:cs="Times New Roman"/>
                <w:b/>
                <w:bCs/>
                <w:sz w:val="24"/>
                <w:szCs w:val="24"/>
              </w:rPr>
              <w:t xml:space="preserve">- İsteklinin kamu veya özel sektöre bedel içeren tek bir sözleşme kapsamında taahhüt edilen ihale konusu iş veya benzer işlere ilişkin olarak; </w:t>
            </w:r>
            <w:r w:rsidRPr="00683EF6">
              <w:rPr>
                <w:rFonts w:ascii="Times New Roman" w:hAnsi="Times New Roman" w:cs="Times New Roman"/>
                <w:b/>
                <w:sz w:val="24"/>
                <w:szCs w:val="24"/>
              </w:rPr>
              <w:t>idarece kusursuz kabul edilecek şekilde gerçek</w:t>
            </w:r>
            <w:r w:rsidR="00707470">
              <w:rPr>
                <w:rFonts w:ascii="Times New Roman" w:hAnsi="Times New Roman" w:cs="Times New Roman"/>
                <w:b/>
                <w:sz w:val="24"/>
                <w:szCs w:val="24"/>
              </w:rPr>
              <w:t>leştirdiğini gösteren belge veya mezuniyet belgeleri (</w:t>
            </w:r>
            <w:proofErr w:type="gramStart"/>
            <w:r w:rsidR="00707470">
              <w:rPr>
                <w:rFonts w:ascii="Times New Roman" w:hAnsi="Times New Roman" w:cs="Times New Roman"/>
                <w:b/>
                <w:sz w:val="24"/>
                <w:szCs w:val="24"/>
              </w:rPr>
              <w:t>elektrik,elektronik</w:t>
            </w:r>
            <w:proofErr w:type="gramEnd"/>
            <w:r w:rsidR="00707470">
              <w:rPr>
                <w:rFonts w:ascii="Times New Roman" w:hAnsi="Times New Roman" w:cs="Times New Roman"/>
                <w:b/>
                <w:sz w:val="24"/>
                <w:szCs w:val="24"/>
              </w:rPr>
              <w:t>,inşaat)</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İş deneyimini gösteren belgeler, isteklinin ihale konusu iş veya benzer işlerdeki deneyimini ortaya koyan ve Yapım İşleri İhaleleri Uygulama Yönetmeliğinde yazılı esas ve usullere göre düzenlenerek verilen ve değerlendirilen</w:t>
            </w:r>
            <w:r w:rsidRPr="00683EF6">
              <w:rPr>
                <w:rFonts w:ascii="Times New Roman" w:hAnsi="Times New Roman" w:cs="Times New Roman"/>
                <w:sz w:val="24"/>
                <w:szCs w:val="24"/>
              </w:rPr>
              <w:t>; İş Bitirme Belgesi ve İş Durum Belgesidir.</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b/>
                <w:sz w:val="24"/>
                <w:szCs w:val="24"/>
              </w:rPr>
              <w:t xml:space="preserve">-İstekli tarafından teklif edilen bedelin en az % </w:t>
            </w:r>
            <w:r w:rsidR="00990B31">
              <w:rPr>
                <w:rFonts w:ascii="Times New Roman" w:hAnsi="Times New Roman" w:cs="Times New Roman"/>
                <w:b/>
                <w:sz w:val="24"/>
                <w:szCs w:val="24"/>
              </w:rPr>
              <w:t>8</w:t>
            </w:r>
            <w:r w:rsidRPr="00683EF6">
              <w:rPr>
                <w:rFonts w:ascii="Times New Roman" w:hAnsi="Times New Roman" w:cs="Times New Roman"/>
                <w:b/>
                <w:sz w:val="24"/>
                <w:szCs w:val="24"/>
              </w:rPr>
              <w:t xml:space="preserve">0 ‘ü oranında İş Deneyim Belgesi istenmektedir.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w:t>
            </w:r>
            <w:r w:rsidRPr="00683EF6">
              <w:rPr>
                <w:rFonts w:ascii="Times New Roman" w:hAnsi="Times New Roman" w:cs="Times New Roman"/>
                <w:b/>
                <w:sz w:val="24"/>
                <w:szCs w:val="24"/>
              </w:rPr>
              <w:t>İş deneyim belgesinin</w:t>
            </w:r>
            <w:r w:rsidRPr="00683EF6">
              <w:rPr>
                <w:rFonts w:ascii="Times New Roman" w:hAnsi="Times New Roman" w:cs="Times New Roman"/>
                <w:sz w:val="24"/>
                <w:szCs w:val="24"/>
              </w:rPr>
              <w:t xml:space="preserve"> aslının </w:t>
            </w:r>
            <w:r w:rsidRPr="00683EF6">
              <w:rPr>
                <w:rFonts w:ascii="Times New Roman" w:hAnsi="Times New Roman" w:cs="Times New Roman"/>
                <w:b/>
                <w:sz w:val="24"/>
                <w:szCs w:val="24"/>
              </w:rPr>
              <w:t>sunulması zorunludur.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w:t>
            </w:r>
            <w:r w:rsidRPr="00683EF6">
              <w:rPr>
                <w:rFonts w:ascii="Times New Roman" w:hAnsi="Times New Roman" w:cs="Times New Roman"/>
                <w:b/>
                <w:sz w:val="24"/>
                <w:szCs w:val="24"/>
              </w:rPr>
              <w:t xml:space="preserve">Bu İş deneyim belgesini tevsik amacıyla belge vermeye yetkili kurum veya kuruluşa ibraz edilen </w:t>
            </w:r>
            <w:proofErr w:type="gramStart"/>
            <w:r w:rsidRPr="00683EF6">
              <w:rPr>
                <w:rFonts w:ascii="Times New Roman" w:hAnsi="Times New Roman" w:cs="Times New Roman"/>
                <w:b/>
                <w:sz w:val="24"/>
                <w:szCs w:val="24"/>
              </w:rPr>
              <w:t>(</w:t>
            </w:r>
            <w:proofErr w:type="gramEnd"/>
            <w:r w:rsidRPr="00683EF6">
              <w:rPr>
                <w:rFonts w:ascii="Times New Roman" w:hAnsi="Times New Roman" w:cs="Times New Roman"/>
                <w:b/>
                <w:sz w:val="24"/>
                <w:szCs w:val="24"/>
              </w:rPr>
              <w:t>Yapım İşleri İhaleleri Uygulama Yönetmeliğinin “belge için başvuru” başlıklı 45. maddesinde belirtilen tüm belgelerin aslı veya noter tasdikli örneklerinin de sunulması gerekmektedir.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u w:val="single"/>
              </w:rPr>
              <w:t>NOT</w:t>
            </w:r>
            <w:r w:rsidRPr="00683EF6">
              <w:rPr>
                <w:rFonts w:ascii="Times New Roman" w:hAnsi="Times New Roman" w:cs="Times New Roman"/>
                <w:sz w:val="24"/>
                <w:szCs w:val="24"/>
                <w:u w:val="single"/>
              </w:rPr>
              <w:tab/>
              <w:t>:</w:t>
            </w:r>
            <w:r w:rsidRPr="00683EF6">
              <w:rPr>
                <w:rFonts w:ascii="Times New Roman" w:hAnsi="Times New Roman" w:cs="Times New Roman"/>
                <w:sz w:val="24"/>
                <w:szCs w:val="24"/>
              </w:rPr>
              <w:t xml:space="preserve"> </w:t>
            </w:r>
          </w:p>
          <w:p w:rsidR="009C29CB" w:rsidRPr="00683EF6" w:rsidRDefault="009C29CB" w:rsidP="00683EF6">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 </w:t>
            </w:r>
            <w:r w:rsidRPr="00683EF6">
              <w:rPr>
                <w:rFonts w:ascii="Times New Roman" w:hAnsi="Times New Roman" w:cs="Times New Roman"/>
                <w:b/>
                <w:sz w:val="24"/>
                <w:szCs w:val="24"/>
              </w:rPr>
              <w:t xml:space="preserve">İş deneyim </w:t>
            </w:r>
            <w:proofErr w:type="gramStart"/>
            <w:r w:rsidRPr="00683EF6">
              <w:rPr>
                <w:rFonts w:ascii="Times New Roman" w:hAnsi="Times New Roman" w:cs="Times New Roman"/>
                <w:b/>
                <w:sz w:val="24"/>
                <w:szCs w:val="24"/>
              </w:rPr>
              <w:t>belgeleri ; süre</w:t>
            </w:r>
            <w:proofErr w:type="gramEnd"/>
            <w:r w:rsidRPr="00683EF6">
              <w:rPr>
                <w:rFonts w:ascii="Times New Roman" w:hAnsi="Times New Roman" w:cs="Times New Roman"/>
                <w:b/>
                <w:sz w:val="24"/>
                <w:szCs w:val="24"/>
              </w:rPr>
              <w:t xml:space="preserve"> hariç (geçici kabulün son </w:t>
            </w:r>
            <w:proofErr w:type="spellStart"/>
            <w:r w:rsidRPr="00683EF6">
              <w:rPr>
                <w:rStyle w:val="normal1"/>
                <w:rFonts w:ascii="Times New Roman" w:hAnsi="Times New Roman" w:cs="Times New Roman"/>
                <w:b/>
                <w:sz w:val="24"/>
                <w:szCs w:val="24"/>
              </w:rPr>
              <w:t>onbeş</w:t>
            </w:r>
            <w:proofErr w:type="spellEnd"/>
            <w:r w:rsidRPr="00683EF6">
              <w:rPr>
                <w:rStyle w:val="normal1"/>
                <w:rFonts w:ascii="Times New Roman" w:hAnsi="Times New Roman" w:cs="Times New Roman"/>
                <w:b/>
                <w:sz w:val="24"/>
                <w:szCs w:val="24"/>
              </w:rPr>
              <w:t xml:space="preserve"> yıl içinde yapılmış olmasına ilişkin süre )</w:t>
            </w:r>
            <w:r w:rsidRPr="00683EF6">
              <w:rPr>
                <w:rFonts w:ascii="Times New Roman" w:hAnsi="Times New Roman" w:cs="Times New Roman"/>
                <w:b/>
                <w:sz w:val="24"/>
                <w:szCs w:val="24"/>
              </w:rPr>
              <w:t xml:space="preserve"> Yapım İşleri İhaleleri Uygulama Yönetmeliği 2 nci kısmının, “İş Deneyim Belgelerinin Değerlendirilmesi” başlıklı 6 </w:t>
            </w:r>
            <w:proofErr w:type="spellStart"/>
            <w:r w:rsidRPr="00683EF6">
              <w:rPr>
                <w:rFonts w:ascii="Times New Roman" w:hAnsi="Times New Roman" w:cs="Times New Roman"/>
                <w:b/>
                <w:sz w:val="24"/>
                <w:szCs w:val="24"/>
              </w:rPr>
              <w:t>ncı</w:t>
            </w:r>
            <w:proofErr w:type="spellEnd"/>
            <w:r w:rsidRPr="00683EF6">
              <w:rPr>
                <w:rFonts w:ascii="Times New Roman" w:hAnsi="Times New Roman" w:cs="Times New Roman"/>
                <w:b/>
                <w:sz w:val="24"/>
                <w:szCs w:val="24"/>
              </w:rPr>
              <w:t xml:space="preserve"> bölümünde yer alan esaslar dahilinde değerlendirilir.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Madde 30- Aşırı Düşük Teklifler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 xml:space="preserve">İhale komisyonu verilen teklifleri bu </w:t>
            </w:r>
            <w:r w:rsidRPr="00683EF6">
              <w:rPr>
                <w:rFonts w:ascii="Times New Roman" w:hAnsi="Times New Roman" w:cs="Times New Roman"/>
                <w:sz w:val="24"/>
                <w:szCs w:val="24"/>
                <w:shd w:val="clear" w:color="auto" w:fill="FFFFFF"/>
              </w:rPr>
              <w:t>Şartnamenin 28 inci</w:t>
            </w:r>
            <w:r w:rsidRPr="00683EF6">
              <w:rPr>
                <w:rFonts w:ascii="Times New Roman" w:hAnsi="Times New Roman" w:cs="Times New Roman"/>
                <w:sz w:val="24"/>
                <w:szCs w:val="24"/>
              </w:rPr>
              <w:t xml:space="preserve"> maddesine göre değerlendirdikten sonra, diğer tekliflere veya İdarenin tespit ettiği keşif bedeline göre teklifi aşırı düşük olanları tespit ederek, değerlendirir. Bu değerlendirme sonucunda, yeterli görülmeyen isteklilerin teklifleri reddedilir.</w:t>
            </w:r>
          </w:p>
          <w:p w:rsidR="009C29CB" w:rsidRPr="00683EF6" w:rsidRDefault="009C29CB" w:rsidP="00683EF6">
            <w:pPr>
              <w:pStyle w:val="AralkYok"/>
              <w:rPr>
                <w:rFonts w:ascii="Times New Roman" w:hAnsi="Times New Roman" w:cs="Times New Roman"/>
                <w:i/>
                <w:sz w:val="24"/>
                <w:szCs w:val="24"/>
              </w:rPr>
            </w:pPr>
            <w:r w:rsidRPr="00683EF6">
              <w:rPr>
                <w:rFonts w:ascii="Times New Roman" w:hAnsi="Times New Roman" w:cs="Times New Roman"/>
                <w:b/>
                <w:sz w:val="24"/>
                <w:szCs w:val="24"/>
              </w:rPr>
              <w:t>Madde 31- Ekonomik Açıdan En Avantajlı Teklifin Belirlenmesi</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31.1- </w:t>
            </w:r>
            <w:r w:rsidRPr="00683EF6">
              <w:rPr>
                <w:rFonts w:ascii="Times New Roman" w:hAnsi="Times New Roman" w:cs="Times New Roman"/>
                <w:sz w:val="24"/>
                <w:szCs w:val="24"/>
              </w:rPr>
              <w:t>Bu ihalede, bu aşamaya kadar yapılan değerlendirmeler sonucunda tespit edilen geçerli teklifler içerisinden en yüksek indirim teklifi,  ekonomik açıdan en avantajlı teklif olarak değerlendirilir.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b/>
                <w:sz w:val="24"/>
                <w:szCs w:val="24"/>
              </w:rPr>
              <w:t xml:space="preserve">31.2- </w:t>
            </w:r>
            <w:r w:rsidRPr="00683EF6">
              <w:rPr>
                <w:rFonts w:ascii="Times New Roman" w:hAnsi="Times New Roman" w:cs="Times New Roman"/>
                <w:sz w:val="24"/>
                <w:szCs w:val="24"/>
              </w:rPr>
              <w:t xml:space="preserve">Birden fazla istekli tarafından aynı indirim oranının teklif edildiği ve bunların ekonomik açıdan en avantajlı teklif olduğunun anlaşıldığı durumlarda, ihale komisyonuna sunulan “iş deneyimi belgeleri” </w:t>
            </w:r>
            <w:proofErr w:type="spellStart"/>
            <w:r w:rsidRPr="00683EF6">
              <w:rPr>
                <w:rFonts w:ascii="Times New Roman" w:hAnsi="Times New Roman" w:cs="Times New Roman"/>
                <w:sz w:val="24"/>
                <w:szCs w:val="24"/>
              </w:rPr>
              <w:t>nin</w:t>
            </w:r>
            <w:proofErr w:type="spellEnd"/>
            <w:r w:rsidRPr="00683EF6">
              <w:rPr>
                <w:rFonts w:ascii="Times New Roman" w:hAnsi="Times New Roman" w:cs="Times New Roman"/>
                <w:sz w:val="24"/>
                <w:szCs w:val="24"/>
              </w:rPr>
              <w:t xml:space="preserve"> fiyat dışındaki unsur olarak değerlendirilmesi suretiyle ekonomik açıdan en avantajlı teklif belirlenecektir.</w:t>
            </w:r>
          </w:p>
          <w:p w:rsidR="009C29CB" w:rsidRPr="00683EF6" w:rsidRDefault="009C29CB" w:rsidP="00683EF6">
            <w:pPr>
              <w:pStyle w:val="AralkYok"/>
              <w:rPr>
                <w:rFonts w:ascii="Times New Roman" w:hAnsi="Times New Roman" w:cs="Times New Roman"/>
                <w:sz w:val="24"/>
                <w:szCs w:val="24"/>
              </w:rPr>
            </w:pPr>
            <w:r w:rsidRPr="00683EF6">
              <w:rPr>
                <w:rFonts w:ascii="Times New Roman" w:hAnsi="Times New Roman" w:cs="Times New Roman"/>
                <w:sz w:val="24"/>
                <w:szCs w:val="24"/>
              </w:rPr>
              <w:t>Madde 32- İhalenin Karara Bağlanması</w:t>
            </w:r>
          </w:p>
          <w:p w:rsidR="00AB7E75" w:rsidRDefault="009C29CB" w:rsidP="00AB7E75">
            <w:pPr>
              <w:pStyle w:val="AralkYok"/>
              <w:rPr>
                <w:rFonts w:ascii="Times New Roman" w:hAnsi="Times New Roman" w:cs="Times New Roman"/>
                <w:b/>
                <w:sz w:val="24"/>
                <w:szCs w:val="24"/>
              </w:rPr>
            </w:pPr>
            <w:r w:rsidRPr="00683EF6">
              <w:rPr>
                <w:rFonts w:ascii="Times New Roman" w:hAnsi="Times New Roman" w:cs="Times New Roman"/>
                <w:sz w:val="24"/>
                <w:szCs w:val="24"/>
              </w:rPr>
              <w:t xml:space="preserve">32.1- </w:t>
            </w:r>
            <w:r w:rsidRPr="00683EF6">
              <w:rPr>
                <w:rFonts w:ascii="Times New Roman" w:hAnsi="Times New Roman" w:cs="Times New Roman"/>
                <w:b/>
                <w:sz w:val="24"/>
                <w:szCs w:val="24"/>
              </w:rPr>
              <w:t>Bu Şartname hükümlerine göre yapılan değerlendirme sonucu ihale ekonomik açıdan en avantajlı teklifi veren isteklinin üzerinde bırakılacaktır.</w:t>
            </w:r>
          </w:p>
          <w:p w:rsidR="00AB7E75" w:rsidRPr="00990B31" w:rsidRDefault="009C29CB" w:rsidP="00AB7E75">
            <w:pPr>
              <w:pStyle w:val="AralkYok"/>
              <w:rPr>
                <w:rFonts w:ascii="Times New Roman" w:hAnsi="Times New Roman" w:cs="Times New Roman"/>
                <w:sz w:val="24"/>
                <w:szCs w:val="24"/>
              </w:rPr>
            </w:pPr>
            <w:r w:rsidRPr="00990B31">
              <w:rPr>
                <w:rFonts w:ascii="Times New Roman" w:hAnsi="Times New Roman" w:cs="Times New Roman"/>
                <w:sz w:val="24"/>
                <w:szCs w:val="24"/>
              </w:rPr>
              <w:t xml:space="preserve"> </w:t>
            </w:r>
            <w:r w:rsidR="00AB7E75" w:rsidRPr="00990B31">
              <w:rPr>
                <w:rFonts w:ascii="Times New Roman" w:hAnsi="Times New Roman" w:cs="Times New Roman"/>
                <w:sz w:val="24"/>
                <w:szCs w:val="24"/>
              </w:rPr>
              <w:t>32.2- İhale komisyonu, bu esaslar doğrultusunda gerekçeli kararını belirleyerek onaya sunar.</w:t>
            </w:r>
          </w:p>
          <w:p w:rsidR="009C29CB" w:rsidRPr="00683EF6" w:rsidRDefault="009C29CB" w:rsidP="001F5FBB">
            <w:pPr>
              <w:pStyle w:val="AralkYok"/>
              <w:ind w:left="-344" w:right="-346"/>
              <w:rPr>
                <w:rFonts w:ascii="Times New Roman" w:hAnsi="Times New Roman" w:cs="Times New Roman"/>
                <w:b/>
                <w:sz w:val="24"/>
                <w:szCs w:val="24"/>
              </w:rPr>
            </w:pPr>
          </w:p>
          <w:p w:rsidR="00B260D0" w:rsidRPr="00683EF6" w:rsidRDefault="00B260D0" w:rsidP="00683EF6">
            <w:pPr>
              <w:pStyle w:val="AralkYok"/>
              <w:rPr>
                <w:rFonts w:ascii="Times New Roman" w:eastAsiaTheme="minorEastAsia" w:hAnsi="Times New Roman" w:cs="Times New Roman"/>
                <w:b/>
                <w:bCs/>
                <w:color w:val="000000"/>
                <w:sz w:val="24"/>
                <w:szCs w:val="24"/>
                <w:lang w:eastAsia="tr-TR"/>
              </w:rPr>
            </w:pPr>
          </w:p>
        </w:tc>
      </w:tr>
      <w:tr w:rsidR="00F8258E" w:rsidRPr="008A39D9" w:rsidTr="00AB7E75">
        <w:trPr>
          <w:tblCellSpacing w:w="0" w:type="dxa"/>
        </w:trPr>
        <w:tc>
          <w:tcPr>
            <w:tcW w:w="5000" w:type="pct"/>
            <w:gridSpan w:val="2"/>
            <w:shd w:val="clear" w:color="auto" w:fill="FFFFFF"/>
            <w:vAlign w:val="center"/>
          </w:tcPr>
          <w:p w:rsidR="00F8258E" w:rsidRPr="008A39D9" w:rsidRDefault="00F8258E" w:rsidP="00F8258E">
            <w:pPr>
              <w:rPr>
                <w:rFonts w:ascii="Times New Roman" w:eastAsia="Times New Roman" w:hAnsi="Times New Roman" w:cs="Times New Roman"/>
                <w:color w:val="000000"/>
                <w:sz w:val="24"/>
                <w:szCs w:val="24"/>
                <w:lang w:eastAsia="tr-TR"/>
              </w:rPr>
            </w:pPr>
          </w:p>
        </w:tc>
      </w:tr>
    </w:tbl>
    <w:p w:rsidR="007574C6" w:rsidRPr="008A39D9" w:rsidRDefault="007574C6" w:rsidP="00B260D0">
      <w:pPr>
        <w:rPr>
          <w:rFonts w:ascii="Times New Roman" w:hAnsi="Times New Roman" w:cs="Times New Roman"/>
          <w:sz w:val="24"/>
          <w:szCs w:val="24"/>
        </w:rPr>
      </w:pPr>
    </w:p>
    <w:sectPr w:rsidR="007574C6" w:rsidRPr="008A39D9" w:rsidSect="001F5FBB">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BF" w:rsidRDefault="00E13DBF" w:rsidP="001F5FBB">
      <w:pPr>
        <w:spacing w:after="0" w:line="240" w:lineRule="auto"/>
      </w:pPr>
      <w:r>
        <w:separator/>
      </w:r>
    </w:p>
  </w:endnote>
  <w:endnote w:type="continuationSeparator" w:id="0">
    <w:p w:rsidR="00E13DBF" w:rsidRDefault="00E13DBF" w:rsidP="001F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BF" w:rsidRDefault="00E13DBF" w:rsidP="001F5FBB">
      <w:pPr>
        <w:spacing w:after="0" w:line="240" w:lineRule="auto"/>
      </w:pPr>
      <w:r>
        <w:separator/>
      </w:r>
    </w:p>
  </w:footnote>
  <w:footnote w:type="continuationSeparator" w:id="0">
    <w:p w:rsidR="00E13DBF" w:rsidRDefault="00E13DBF" w:rsidP="001F5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8C1"/>
    <w:multiLevelType w:val="hybridMultilevel"/>
    <w:tmpl w:val="8522083A"/>
    <w:lvl w:ilvl="0" w:tplc="3BF6A962">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95"/>
    <w:rsid w:val="000E4F7E"/>
    <w:rsid w:val="00130383"/>
    <w:rsid w:val="001C65CD"/>
    <w:rsid w:val="001F4C42"/>
    <w:rsid w:val="001F5FBB"/>
    <w:rsid w:val="002940CC"/>
    <w:rsid w:val="00393502"/>
    <w:rsid w:val="003B1524"/>
    <w:rsid w:val="0045475A"/>
    <w:rsid w:val="00491DDC"/>
    <w:rsid w:val="0049556E"/>
    <w:rsid w:val="005E5FE7"/>
    <w:rsid w:val="00683EF6"/>
    <w:rsid w:val="00696C1D"/>
    <w:rsid w:val="006C5BCA"/>
    <w:rsid w:val="006F0EFE"/>
    <w:rsid w:val="00707470"/>
    <w:rsid w:val="00722FF7"/>
    <w:rsid w:val="007574C6"/>
    <w:rsid w:val="008A39D9"/>
    <w:rsid w:val="008B5DCC"/>
    <w:rsid w:val="008D3FAD"/>
    <w:rsid w:val="00981B85"/>
    <w:rsid w:val="00990B31"/>
    <w:rsid w:val="009C29CB"/>
    <w:rsid w:val="00A12189"/>
    <w:rsid w:val="00AB7E75"/>
    <w:rsid w:val="00AF74D2"/>
    <w:rsid w:val="00B260D0"/>
    <w:rsid w:val="00B8045A"/>
    <w:rsid w:val="00C83AA9"/>
    <w:rsid w:val="00E13DBF"/>
    <w:rsid w:val="00E27634"/>
    <w:rsid w:val="00E413EF"/>
    <w:rsid w:val="00E521C4"/>
    <w:rsid w:val="00E755EC"/>
    <w:rsid w:val="00F82495"/>
    <w:rsid w:val="00F8258E"/>
    <w:rsid w:val="00FA4CBB"/>
    <w:rsid w:val="00FD0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29CB"/>
    <w:pPr>
      <w:keepNext/>
      <w:spacing w:after="0" w:line="24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9C29CB"/>
    <w:pPr>
      <w:keepNext/>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9C29CB"/>
    <w:pPr>
      <w:keepNext/>
      <w:spacing w:after="0" w:line="240" w:lineRule="auto"/>
      <w:jc w:val="center"/>
      <w:outlineLvl w:val="2"/>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9C29CB"/>
    <w:pPr>
      <w:keepNext/>
      <w:spacing w:after="0" w:line="240" w:lineRule="auto"/>
      <w:jc w:val="both"/>
      <w:outlineLvl w:val="4"/>
    </w:pPr>
    <w:rPr>
      <w:rFonts w:ascii="Times New Roman" w:eastAsia="Times New Roman" w:hAnsi="Times New Roman" w:cs="Times New Roman"/>
      <w:sz w:val="24"/>
      <w:szCs w:val="24"/>
      <w:u w:val="single"/>
      <w:lang w:eastAsia="tr-TR"/>
    </w:rPr>
  </w:style>
  <w:style w:type="paragraph" w:styleId="Balk8">
    <w:name w:val="heading 8"/>
    <w:basedOn w:val="Normal"/>
    <w:next w:val="Normal"/>
    <w:link w:val="Balk8Char"/>
    <w:uiPriority w:val="9"/>
    <w:semiHidden/>
    <w:unhideWhenUsed/>
    <w:qFormat/>
    <w:rsid w:val="009C2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2189"/>
    <w:rPr>
      <w:color w:val="0000FF"/>
      <w:u w:val="single"/>
    </w:rPr>
  </w:style>
  <w:style w:type="character" w:customStyle="1" w:styleId="apple-converted-space">
    <w:name w:val="apple-converted-space"/>
    <w:basedOn w:val="VarsaylanParagrafYazTipi"/>
    <w:rsid w:val="00A12189"/>
  </w:style>
  <w:style w:type="paragraph" w:styleId="NormalWeb">
    <w:name w:val="Normal (Web)"/>
    <w:basedOn w:val="Normal"/>
    <w:unhideWhenUsed/>
    <w:rsid w:val="003B1524"/>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8A39D9"/>
    <w:pPr>
      <w:spacing w:after="0" w:line="240" w:lineRule="auto"/>
    </w:pPr>
  </w:style>
  <w:style w:type="character" w:customStyle="1" w:styleId="Balk1Char">
    <w:name w:val="Başlık 1 Char"/>
    <w:basedOn w:val="VarsaylanParagrafYazTipi"/>
    <w:link w:val="Balk1"/>
    <w:rsid w:val="009C29CB"/>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9C29C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9C29C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9C29CB"/>
    <w:rPr>
      <w:rFonts w:ascii="Times New Roman" w:eastAsia="Times New Roman" w:hAnsi="Times New Roman" w:cs="Times New Roman"/>
      <w:sz w:val="24"/>
      <w:szCs w:val="24"/>
      <w:u w:val="single"/>
      <w:lang w:eastAsia="tr-TR"/>
    </w:rPr>
  </w:style>
  <w:style w:type="paragraph" w:styleId="GvdeMetni2">
    <w:name w:val="Body Text 2"/>
    <w:basedOn w:val="Normal"/>
    <w:link w:val="GvdeMetni2Char"/>
    <w:rsid w:val="009C29CB"/>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9C29C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9CB"/>
    <w:pPr>
      <w:spacing w:after="0" w:line="240" w:lineRule="auto"/>
      <w:ind w:left="18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9C29CB"/>
    <w:rPr>
      <w:rFonts w:ascii="Times New Roman" w:eastAsia="Times New Roman" w:hAnsi="Times New Roman" w:cs="Times New Roman"/>
      <w:sz w:val="24"/>
      <w:szCs w:val="24"/>
      <w:lang w:eastAsia="tr-TR"/>
    </w:rPr>
  </w:style>
  <w:style w:type="paragraph" w:styleId="Altbilgi">
    <w:name w:val="footer"/>
    <w:basedOn w:val="Normal"/>
    <w:link w:val="AltbilgiChar"/>
    <w:rsid w:val="009C29C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C29CB"/>
    <w:rPr>
      <w:rFonts w:ascii="Times New Roman" w:eastAsia="Times New Roman" w:hAnsi="Times New Roman" w:cs="Times New Roman"/>
      <w:sz w:val="24"/>
      <w:szCs w:val="24"/>
      <w:lang w:eastAsia="tr-TR"/>
    </w:rPr>
  </w:style>
  <w:style w:type="paragraph" w:customStyle="1" w:styleId="GvdeMetni21">
    <w:name w:val="Gövde Metni 21"/>
    <w:basedOn w:val="Normal"/>
    <w:rsid w:val="009C29C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eastAsia="tr-TR"/>
    </w:rPr>
  </w:style>
  <w:style w:type="paragraph" w:styleId="AltKonuBal">
    <w:name w:val="Subtitle"/>
    <w:basedOn w:val="Normal"/>
    <w:link w:val="AltKonuBalChar"/>
    <w:qFormat/>
    <w:rsid w:val="009C29CB"/>
    <w:pPr>
      <w:spacing w:after="0" w:line="240" w:lineRule="auto"/>
      <w:ind w:firstLine="708"/>
    </w:pPr>
    <w:rPr>
      <w:rFonts w:ascii="Times New Roman" w:eastAsia="Times New Roman" w:hAnsi="Times New Roman" w:cs="Times New Roman"/>
      <w:b/>
      <w:sz w:val="24"/>
      <w:szCs w:val="24"/>
      <w:lang w:eastAsia="tr-TR"/>
    </w:rPr>
  </w:style>
  <w:style w:type="character" w:customStyle="1" w:styleId="AltKonuBalChar">
    <w:name w:val="Alt Konu Başlığı Char"/>
    <w:basedOn w:val="VarsaylanParagrafYazTipi"/>
    <w:link w:val="AltKonuBal"/>
    <w:rsid w:val="009C29CB"/>
    <w:rPr>
      <w:rFonts w:ascii="Times New Roman" w:eastAsia="Times New Roman" w:hAnsi="Times New Roman" w:cs="Times New Roman"/>
      <w:b/>
      <w:sz w:val="24"/>
      <w:szCs w:val="24"/>
      <w:lang w:eastAsia="tr-TR"/>
    </w:rPr>
  </w:style>
  <w:style w:type="character" w:customStyle="1" w:styleId="normal1">
    <w:name w:val="normal1"/>
    <w:basedOn w:val="VarsaylanParagrafYazTipi"/>
    <w:rsid w:val="009C29CB"/>
  </w:style>
  <w:style w:type="paragraph" w:customStyle="1" w:styleId="3-NormalYaz">
    <w:name w:val="3-Normal Yazı"/>
    <w:rsid w:val="009C29C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8Char">
    <w:name w:val="Başlık 8 Char"/>
    <w:basedOn w:val="VarsaylanParagrafYazTipi"/>
    <w:link w:val="Balk8"/>
    <w:uiPriority w:val="9"/>
    <w:semiHidden/>
    <w:rsid w:val="009C29CB"/>
    <w:rPr>
      <w:rFonts w:asciiTheme="majorHAnsi" w:eastAsiaTheme="majorEastAsia" w:hAnsiTheme="majorHAnsi" w:cstheme="majorBidi"/>
      <w:color w:val="404040" w:themeColor="text1" w:themeTint="BF"/>
      <w:sz w:val="20"/>
      <w:szCs w:val="20"/>
    </w:rPr>
  </w:style>
  <w:style w:type="paragraph" w:styleId="stbilgi">
    <w:name w:val="header"/>
    <w:basedOn w:val="Normal"/>
    <w:link w:val="stbilgiChar"/>
    <w:uiPriority w:val="99"/>
    <w:unhideWhenUsed/>
    <w:rsid w:val="001F5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5FBB"/>
  </w:style>
  <w:style w:type="paragraph" w:styleId="BalonMetni">
    <w:name w:val="Balloon Text"/>
    <w:basedOn w:val="Normal"/>
    <w:link w:val="BalonMetniChar"/>
    <w:uiPriority w:val="99"/>
    <w:semiHidden/>
    <w:unhideWhenUsed/>
    <w:rsid w:val="00AB7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29CB"/>
    <w:pPr>
      <w:keepNext/>
      <w:spacing w:after="0" w:line="24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9C29CB"/>
    <w:pPr>
      <w:keepNext/>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9C29CB"/>
    <w:pPr>
      <w:keepNext/>
      <w:spacing w:after="0" w:line="240" w:lineRule="auto"/>
      <w:jc w:val="center"/>
      <w:outlineLvl w:val="2"/>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9C29CB"/>
    <w:pPr>
      <w:keepNext/>
      <w:spacing w:after="0" w:line="240" w:lineRule="auto"/>
      <w:jc w:val="both"/>
      <w:outlineLvl w:val="4"/>
    </w:pPr>
    <w:rPr>
      <w:rFonts w:ascii="Times New Roman" w:eastAsia="Times New Roman" w:hAnsi="Times New Roman" w:cs="Times New Roman"/>
      <w:sz w:val="24"/>
      <w:szCs w:val="24"/>
      <w:u w:val="single"/>
      <w:lang w:eastAsia="tr-TR"/>
    </w:rPr>
  </w:style>
  <w:style w:type="paragraph" w:styleId="Balk8">
    <w:name w:val="heading 8"/>
    <w:basedOn w:val="Normal"/>
    <w:next w:val="Normal"/>
    <w:link w:val="Balk8Char"/>
    <w:uiPriority w:val="9"/>
    <w:semiHidden/>
    <w:unhideWhenUsed/>
    <w:qFormat/>
    <w:rsid w:val="009C29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2189"/>
    <w:rPr>
      <w:color w:val="0000FF"/>
      <w:u w:val="single"/>
    </w:rPr>
  </w:style>
  <w:style w:type="character" w:customStyle="1" w:styleId="apple-converted-space">
    <w:name w:val="apple-converted-space"/>
    <w:basedOn w:val="VarsaylanParagrafYazTipi"/>
    <w:rsid w:val="00A12189"/>
  </w:style>
  <w:style w:type="paragraph" w:styleId="NormalWeb">
    <w:name w:val="Normal (Web)"/>
    <w:basedOn w:val="Normal"/>
    <w:unhideWhenUsed/>
    <w:rsid w:val="003B1524"/>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8A39D9"/>
    <w:pPr>
      <w:spacing w:after="0" w:line="240" w:lineRule="auto"/>
    </w:pPr>
  </w:style>
  <w:style w:type="character" w:customStyle="1" w:styleId="Balk1Char">
    <w:name w:val="Başlık 1 Char"/>
    <w:basedOn w:val="VarsaylanParagrafYazTipi"/>
    <w:link w:val="Balk1"/>
    <w:rsid w:val="009C29CB"/>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9C29C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9C29C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9C29CB"/>
    <w:rPr>
      <w:rFonts w:ascii="Times New Roman" w:eastAsia="Times New Roman" w:hAnsi="Times New Roman" w:cs="Times New Roman"/>
      <w:sz w:val="24"/>
      <w:szCs w:val="24"/>
      <w:u w:val="single"/>
      <w:lang w:eastAsia="tr-TR"/>
    </w:rPr>
  </w:style>
  <w:style w:type="paragraph" w:styleId="GvdeMetni2">
    <w:name w:val="Body Text 2"/>
    <w:basedOn w:val="Normal"/>
    <w:link w:val="GvdeMetni2Char"/>
    <w:rsid w:val="009C29CB"/>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9C29C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9CB"/>
    <w:pPr>
      <w:spacing w:after="0" w:line="240" w:lineRule="auto"/>
      <w:ind w:left="18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9C29CB"/>
    <w:rPr>
      <w:rFonts w:ascii="Times New Roman" w:eastAsia="Times New Roman" w:hAnsi="Times New Roman" w:cs="Times New Roman"/>
      <w:sz w:val="24"/>
      <w:szCs w:val="24"/>
      <w:lang w:eastAsia="tr-TR"/>
    </w:rPr>
  </w:style>
  <w:style w:type="paragraph" w:styleId="Altbilgi">
    <w:name w:val="footer"/>
    <w:basedOn w:val="Normal"/>
    <w:link w:val="AltbilgiChar"/>
    <w:rsid w:val="009C29C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C29CB"/>
    <w:rPr>
      <w:rFonts w:ascii="Times New Roman" w:eastAsia="Times New Roman" w:hAnsi="Times New Roman" w:cs="Times New Roman"/>
      <w:sz w:val="24"/>
      <w:szCs w:val="24"/>
      <w:lang w:eastAsia="tr-TR"/>
    </w:rPr>
  </w:style>
  <w:style w:type="paragraph" w:customStyle="1" w:styleId="GvdeMetni21">
    <w:name w:val="Gövde Metni 21"/>
    <w:basedOn w:val="Normal"/>
    <w:rsid w:val="009C29C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eastAsia="tr-TR"/>
    </w:rPr>
  </w:style>
  <w:style w:type="paragraph" w:styleId="AltKonuBal">
    <w:name w:val="Subtitle"/>
    <w:basedOn w:val="Normal"/>
    <w:link w:val="AltKonuBalChar"/>
    <w:qFormat/>
    <w:rsid w:val="009C29CB"/>
    <w:pPr>
      <w:spacing w:after="0" w:line="240" w:lineRule="auto"/>
      <w:ind w:firstLine="708"/>
    </w:pPr>
    <w:rPr>
      <w:rFonts w:ascii="Times New Roman" w:eastAsia="Times New Roman" w:hAnsi="Times New Roman" w:cs="Times New Roman"/>
      <w:b/>
      <w:sz w:val="24"/>
      <w:szCs w:val="24"/>
      <w:lang w:eastAsia="tr-TR"/>
    </w:rPr>
  </w:style>
  <w:style w:type="character" w:customStyle="1" w:styleId="AltKonuBalChar">
    <w:name w:val="Alt Konu Başlığı Char"/>
    <w:basedOn w:val="VarsaylanParagrafYazTipi"/>
    <w:link w:val="AltKonuBal"/>
    <w:rsid w:val="009C29CB"/>
    <w:rPr>
      <w:rFonts w:ascii="Times New Roman" w:eastAsia="Times New Roman" w:hAnsi="Times New Roman" w:cs="Times New Roman"/>
      <w:b/>
      <w:sz w:val="24"/>
      <w:szCs w:val="24"/>
      <w:lang w:eastAsia="tr-TR"/>
    </w:rPr>
  </w:style>
  <w:style w:type="character" w:customStyle="1" w:styleId="normal1">
    <w:name w:val="normal1"/>
    <w:basedOn w:val="VarsaylanParagrafYazTipi"/>
    <w:rsid w:val="009C29CB"/>
  </w:style>
  <w:style w:type="paragraph" w:customStyle="1" w:styleId="3-NormalYaz">
    <w:name w:val="3-Normal Yazı"/>
    <w:rsid w:val="009C29C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8Char">
    <w:name w:val="Başlık 8 Char"/>
    <w:basedOn w:val="VarsaylanParagrafYazTipi"/>
    <w:link w:val="Balk8"/>
    <w:uiPriority w:val="9"/>
    <w:semiHidden/>
    <w:rsid w:val="009C29CB"/>
    <w:rPr>
      <w:rFonts w:asciiTheme="majorHAnsi" w:eastAsiaTheme="majorEastAsia" w:hAnsiTheme="majorHAnsi" w:cstheme="majorBidi"/>
      <w:color w:val="404040" w:themeColor="text1" w:themeTint="BF"/>
      <w:sz w:val="20"/>
      <w:szCs w:val="20"/>
    </w:rPr>
  </w:style>
  <w:style w:type="paragraph" w:styleId="stbilgi">
    <w:name w:val="header"/>
    <w:basedOn w:val="Normal"/>
    <w:link w:val="stbilgiChar"/>
    <w:uiPriority w:val="99"/>
    <w:unhideWhenUsed/>
    <w:rsid w:val="001F5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5FBB"/>
  </w:style>
  <w:style w:type="paragraph" w:styleId="BalonMetni">
    <w:name w:val="Balloon Text"/>
    <w:basedOn w:val="Normal"/>
    <w:link w:val="BalonMetniChar"/>
    <w:uiPriority w:val="99"/>
    <w:semiHidden/>
    <w:unhideWhenUsed/>
    <w:rsid w:val="00AB7E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1608</Words>
  <Characters>9171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c:creator>
  <cp:keywords/>
  <dc:description/>
  <cp:lastModifiedBy>Windows</cp:lastModifiedBy>
  <cp:revision>30</cp:revision>
  <cp:lastPrinted>2016-07-01T13:52:00Z</cp:lastPrinted>
  <dcterms:created xsi:type="dcterms:W3CDTF">2015-12-08T10:38:00Z</dcterms:created>
  <dcterms:modified xsi:type="dcterms:W3CDTF">2017-10-23T13:11:00Z</dcterms:modified>
</cp:coreProperties>
</file>